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472180" w14:textId="77777777" w:rsidR="001C6F94" w:rsidRDefault="001C6F94" w:rsidP="001C6F94">
      <w:pPr>
        <w:pStyle w:val="a8"/>
        <w:spacing w:line="240" w:lineRule="auto"/>
        <w:rPr>
          <w:rFonts w:ascii="Times New Roman" w:hAnsi="Times New Roman" w:cs="Times New Roman"/>
          <w:sz w:val="32"/>
          <w:szCs w:val="28"/>
        </w:rPr>
      </w:pPr>
    </w:p>
    <w:p w14:paraId="72DD287A" w14:textId="77777777" w:rsidR="001C6F94" w:rsidRDefault="001C6F94" w:rsidP="001C6F94">
      <w:pPr>
        <w:pStyle w:val="a8"/>
        <w:rPr>
          <w:rFonts w:ascii="Times New Roman" w:hAnsi="Times New Roman" w:cs="Times New Roman"/>
          <w:sz w:val="32"/>
          <w:szCs w:val="28"/>
        </w:rPr>
      </w:pPr>
    </w:p>
    <w:p w14:paraId="2966CFA0" w14:textId="77777777" w:rsidR="001C6F94" w:rsidRDefault="001C6F94" w:rsidP="001C6F94">
      <w:pPr>
        <w:pStyle w:val="a8"/>
        <w:rPr>
          <w:rFonts w:ascii="Times New Roman" w:hAnsi="Times New Roman" w:cs="Times New Roman"/>
          <w:sz w:val="32"/>
          <w:szCs w:val="28"/>
        </w:rPr>
      </w:pPr>
    </w:p>
    <w:p w14:paraId="6837F7FA" w14:textId="77777777" w:rsidR="001C6F94" w:rsidRDefault="001C6F94" w:rsidP="001C6F94">
      <w:pPr>
        <w:pStyle w:val="a8"/>
        <w:rPr>
          <w:rFonts w:ascii="Times New Roman" w:hAnsi="Times New Roman" w:cs="Times New Roman"/>
          <w:sz w:val="32"/>
          <w:szCs w:val="28"/>
        </w:rPr>
      </w:pPr>
    </w:p>
    <w:p w14:paraId="46311D44" w14:textId="77777777" w:rsidR="001C6F94" w:rsidRDefault="001C6F94" w:rsidP="001C6F94">
      <w:pPr>
        <w:pStyle w:val="a8"/>
        <w:spacing w:line="360" w:lineRule="auto"/>
        <w:jc w:val="both"/>
        <w:rPr>
          <w:rFonts w:ascii="Times New Roman" w:hAnsi="Times New Roman" w:cs="Times New Roman"/>
          <w:szCs w:val="32"/>
        </w:rPr>
      </w:pPr>
    </w:p>
    <w:p w14:paraId="653CA5AC" w14:textId="77777777" w:rsidR="001C6F94" w:rsidRDefault="001C6F94" w:rsidP="001C6F94">
      <w:pPr>
        <w:pStyle w:val="a8"/>
        <w:spacing w:line="360" w:lineRule="auto"/>
        <w:rPr>
          <w:rFonts w:ascii="Times New Roman" w:hAnsi="Times New Roman" w:cs="Times New Roman"/>
          <w:sz w:val="44"/>
          <w:szCs w:val="40"/>
        </w:rPr>
      </w:pPr>
      <w:r>
        <w:rPr>
          <w:rFonts w:ascii="Times New Roman" w:hAnsi="Times New Roman" w:cs="Times New Roman"/>
          <w:sz w:val="44"/>
          <w:szCs w:val="40"/>
          <w:lang w:val="en-US"/>
        </w:rPr>
        <w:t>全国</w:t>
      </w:r>
      <w:r>
        <w:rPr>
          <w:rFonts w:ascii="Times New Roman" w:hAnsi="Times New Roman" w:cs="Times New Roman"/>
          <w:sz w:val="44"/>
          <w:szCs w:val="40"/>
        </w:rPr>
        <w:t>职业院校技能大赛</w:t>
      </w:r>
    </w:p>
    <w:p w14:paraId="62ACADDF" w14:textId="77777777" w:rsidR="001C6F94" w:rsidRDefault="001C6F94" w:rsidP="001C6F94">
      <w:pPr>
        <w:pStyle w:val="a0"/>
        <w:spacing w:line="360" w:lineRule="auto"/>
        <w:rPr>
          <w:rFonts w:eastAsia="黑体" w:cs="Times New Roman"/>
          <w:b/>
          <w:szCs w:val="24"/>
        </w:rPr>
      </w:pPr>
      <w:bookmarkStart w:id="0" w:name="_Toc110588598"/>
      <w:r>
        <w:rPr>
          <w:rFonts w:eastAsia="黑体" w:cs="Times New Roman"/>
          <w:b/>
          <w:szCs w:val="24"/>
        </w:rPr>
        <w:t>National Vocational College Skills Competition</w:t>
      </w:r>
    </w:p>
    <w:p w14:paraId="15971D8E" w14:textId="77777777" w:rsidR="001C6F94" w:rsidRDefault="001C6F94" w:rsidP="001C6F94">
      <w:pPr>
        <w:pStyle w:val="a0"/>
        <w:spacing w:line="360" w:lineRule="auto"/>
        <w:rPr>
          <w:rFonts w:eastAsia="黑体" w:cs="Times New Roman"/>
          <w:kern w:val="2"/>
          <w:sz w:val="44"/>
          <w:szCs w:val="40"/>
          <w:lang w:val="en-US"/>
        </w:rPr>
      </w:pPr>
    </w:p>
    <w:p w14:paraId="61558662" w14:textId="77777777" w:rsidR="001C6F94" w:rsidRDefault="001C6F94" w:rsidP="001C6F94">
      <w:pPr>
        <w:pStyle w:val="a0"/>
        <w:spacing w:line="360" w:lineRule="auto"/>
        <w:rPr>
          <w:rFonts w:cs="Times New Roman"/>
          <w:b/>
          <w:bCs/>
          <w:sz w:val="22"/>
          <w:szCs w:val="22"/>
          <w:lang w:val="en-US"/>
        </w:rPr>
      </w:pPr>
      <w:r>
        <w:rPr>
          <w:rFonts w:eastAsia="黑体" w:cs="Times New Roman"/>
          <w:b/>
          <w:bCs/>
          <w:kern w:val="2"/>
          <w:sz w:val="44"/>
          <w:szCs w:val="40"/>
          <w:lang w:val="en-US"/>
        </w:rPr>
        <w:t>智能飞行器应用技术</w:t>
      </w:r>
      <w:r>
        <w:rPr>
          <w:rFonts w:eastAsia="黑体" w:cs="Times New Roman"/>
          <w:b/>
          <w:bCs/>
          <w:kern w:val="2"/>
          <w:sz w:val="44"/>
          <w:szCs w:val="40"/>
        </w:rPr>
        <w:t>赛项</w:t>
      </w:r>
      <w:bookmarkEnd w:id="0"/>
    </w:p>
    <w:p w14:paraId="2911477A" w14:textId="77777777" w:rsidR="001C6F94" w:rsidRDefault="001C6F94" w:rsidP="001C6F94">
      <w:pPr>
        <w:pStyle w:val="a0"/>
        <w:rPr>
          <w:rFonts w:eastAsia="黑体" w:cs="Times New Roman"/>
          <w:b/>
          <w:bCs/>
          <w:kern w:val="2"/>
          <w:sz w:val="36"/>
          <w:szCs w:val="32"/>
          <w:lang w:val="en-US"/>
        </w:rPr>
      </w:pPr>
    </w:p>
    <w:p w14:paraId="16EFE00D" w14:textId="77777777" w:rsidR="001C6F94" w:rsidRPr="00FE5B18" w:rsidRDefault="001C6F94" w:rsidP="001C6F94">
      <w:pPr>
        <w:pStyle w:val="a0"/>
        <w:spacing w:line="360" w:lineRule="auto"/>
        <w:rPr>
          <w:rFonts w:eastAsia="黑体" w:cs="Times New Roman"/>
          <w:b/>
          <w:bCs/>
          <w:kern w:val="2"/>
          <w:sz w:val="44"/>
          <w:szCs w:val="40"/>
          <w:lang w:val="en-US"/>
        </w:rPr>
      </w:pPr>
      <w:r>
        <w:rPr>
          <w:rFonts w:eastAsia="黑体" w:cs="Times New Roman" w:hint="eastAsia"/>
          <w:b/>
          <w:bCs/>
          <w:kern w:val="2"/>
          <w:sz w:val="44"/>
          <w:szCs w:val="40"/>
          <w:lang w:val="en-US"/>
        </w:rPr>
        <w:t>任务书</w:t>
      </w:r>
    </w:p>
    <w:p w14:paraId="0B730634" w14:textId="2BE2DA1A" w:rsidR="001C6F94" w:rsidRPr="00FE5B18" w:rsidRDefault="001C6F94" w:rsidP="001C6F94">
      <w:pPr>
        <w:pStyle w:val="a0"/>
        <w:spacing w:line="360" w:lineRule="auto"/>
        <w:rPr>
          <w:rFonts w:eastAsia="黑体" w:cs="Times New Roman"/>
          <w:b/>
          <w:bCs/>
          <w:kern w:val="2"/>
          <w:sz w:val="44"/>
          <w:szCs w:val="40"/>
          <w:lang w:val="en-US"/>
        </w:rPr>
      </w:pPr>
      <w:r w:rsidRPr="00FE5B18">
        <w:rPr>
          <w:rFonts w:eastAsia="黑体" w:cs="Times New Roman" w:hint="eastAsia"/>
          <w:b/>
          <w:bCs/>
          <w:kern w:val="2"/>
          <w:sz w:val="44"/>
          <w:szCs w:val="40"/>
          <w:lang w:val="en-US"/>
        </w:rPr>
        <w:t>（模块</w:t>
      </w:r>
      <w:r w:rsidR="00E311A1">
        <w:rPr>
          <w:rFonts w:eastAsia="黑体" w:cs="Times New Roman" w:hint="eastAsia"/>
          <w:b/>
          <w:bCs/>
          <w:kern w:val="2"/>
          <w:sz w:val="44"/>
          <w:szCs w:val="40"/>
          <w:lang w:val="en-US"/>
        </w:rPr>
        <w:t>三</w:t>
      </w:r>
      <w:r w:rsidR="00E311A1">
        <w:rPr>
          <w:rFonts w:eastAsia="黑体" w:cs="Times New Roman" w:hint="eastAsia"/>
          <w:b/>
          <w:bCs/>
          <w:kern w:val="2"/>
          <w:sz w:val="44"/>
          <w:szCs w:val="40"/>
          <w:lang w:val="en-US"/>
        </w:rPr>
        <w:t xml:space="preserve"> </w:t>
      </w:r>
      <w:r w:rsidR="00E311A1">
        <w:rPr>
          <w:rFonts w:eastAsia="黑体" w:cs="Times New Roman" w:hint="eastAsia"/>
          <w:b/>
          <w:bCs/>
          <w:kern w:val="2"/>
          <w:sz w:val="44"/>
          <w:szCs w:val="40"/>
          <w:lang w:val="en-US"/>
        </w:rPr>
        <w:t>任务</w:t>
      </w:r>
      <w:r w:rsidR="00F67EB2">
        <w:rPr>
          <w:rFonts w:eastAsia="黑体" w:cs="Times New Roman" w:hint="eastAsia"/>
          <w:b/>
          <w:bCs/>
          <w:kern w:val="2"/>
          <w:sz w:val="44"/>
          <w:szCs w:val="40"/>
          <w:lang w:val="en-US"/>
        </w:rPr>
        <w:t>二</w:t>
      </w:r>
      <w:r w:rsidRPr="00FE5B18">
        <w:rPr>
          <w:rFonts w:eastAsia="黑体" w:cs="Times New Roman" w:hint="eastAsia"/>
          <w:b/>
          <w:bCs/>
          <w:kern w:val="2"/>
          <w:sz w:val="44"/>
          <w:szCs w:val="40"/>
          <w:lang w:val="en-US"/>
        </w:rPr>
        <w:t>）</w:t>
      </w:r>
    </w:p>
    <w:p w14:paraId="56C1A433" w14:textId="77777777" w:rsidR="001C6F94" w:rsidRPr="00FE5B18" w:rsidRDefault="001C6F94" w:rsidP="001C6F94">
      <w:pPr>
        <w:pStyle w:val="a0"/>
        <w:spacing w:line="360" w:lineRule="auto"/>
        <w:rPr>
          <w:rFonts w:eastAsia="黑体" w:cs="Times New Roman"/>
          <w:b/>
          <w:bCs/>
          <w:kern w:val="2"/>
          <w:sz w:val="44"/>
          <w:szCs w:val="40"/>
          <w:lang w:val="en-US"/>
        </w:rPr>
      </w:pPr>
    </w:p>
    <w:p w14:paraId="5DC511EA" w14:textId="77777777" w:rsidR="001C6F94" w:rsidRDefault="001C6F94" w:rsidP="001C6F94">
      <w:pPr>
        <w:pStyle w:val="a0"/>
        <w:rPr>
          <w:rFonts w:cs="Times New Roman"/>
        </w:rPr>
      </w:pPr>
    </w:p>
    <w:p w14:paraId="6C4D3298" w14:textId="77777777" w:rsidR="001C6F94" w:rsidRDefault="001C6F94" w:rsidP="001C6F94">
      <w:pPr>
        <w:pStyle w:val="a0"/>
        <w:rPr>
          <w:rFonts w:cs="Times New Roman"/>
        </w:rPr>
      </w:pPr>
    </w:p>
    <w:p w14:paraId="689AE355" w14:textId="77777777" w:rsidR="001C6F94" w:rsidRDefault="001C6F94" w:rsidP="001C6F94">
      <w:pPr>
        <w:pStyle w:val="a0"/>
        <w:rPr>
          <w:rFonts w:cs="Times New Roman"/>
        </w:rPr>
      </w:pPr>
    </w:p>
    <w:p w14:paraId="1910264C" w14:textId="77777777" w:rsidR="001C6F94" w:rsidRDefault="001C6F94" w:rsidP="001C6F94">
      <w:pPr>
        <w:pStyle w:val="a4"/>
        <w:ind w:firstLine="440"/>
        <w:rPr>
          <w:rFonts w:cs="Times New Roman"/>
        </w:rPr>
      </w:pPr>
    </w:p>
    <w:p w14:paraId="1B99F319" w14:textId="77777777" w:rsidR="001C6F94" w:rsidRDefault="001C6F94" w:rsidP="001C6F94">
      <w:pPr>
        <w:pStyle w:val="a4"/>
        <w:ind w:firstLine="440"/>
        <w:rPr>
          <w:rFonts w:cs="Times New Roman"/>
        </w:rPr>
      </w:pPr>
    </w:p>
    <w:p w14:paraId="7C0FD67A" w14:textId="77777777" w:rsidR="001C6F94" w:rsidRDefault="001C6F94" w:rsidP="001C6F94">
      <w:pPr>
        <w:pStyle w:val="a4"/>
        <w:ind w:firstLineChars="0" w:firstLine="0"/>
        <w:jc w:val="both"/>
        <w:rPr>
          <w:rFonts w:cs="Times New Roman"/>
        </w:rPr>
      </w:pPr>
    </w:p>
    <w:p w14:paraId="06A402B5" w14:textId="77777777" w:rsidR="001C6F94" w:rsidRDefault="001C6F94" w:rsidP="001C6F94">
      <w:pPr>
        <w:pStyle w:val="a4"/>
        <w:ind w:firstLine="440"/>
        <w:rPr>
          <w:rFonts w:cs="Times New Roman"/>
        </w:rPr>
      </w:pPr>
    </w:p>
    <w:p w14:paraId="5D087AF2" w14:textId="77777777" w:rsidR="001C6F94" w:rsidRDefault="001C6F94" w:rsidP="001C6F94">
      <w:pPr>
        <w:pStyle w:val="a0"/>
        <w:spacing w:line="360" w:lineRule="auto"/>
        <w:rPr>
          <w:rFonts w:eastAsia="黑体" w:cs="Times New Roman"/>
          <w:kern w:val="2"/>
          <w:sz w:val="36"/>
          <w:szCs w:val="32"/>
          <w:lang w:val="en-US"/>
        </w:rPr>
      </w:pPr>
    </w:p>
    <w:p w14:paraId="296181AA" w14:textId="77777777" w:rsidR="001C6F94" w:rsidRDefault="001C6F94" w:rsidP="001C6F94">
      <w:pPr>
        <w:pStyle w:val="a4"/>
        <w:ind w:firstLine="640"/>
        <w:rPr>
          <w:rFonts w:eastAsia="黑体" w:cs="Times New Roman"/>
          <w:kern w:val="2"/>
          <w:sz w:val="32"/>
          <w:szCs w:val="28"/>
          <w:lang w:val="en-US"/>
        </w:rPr>
      </w:pPr>
    </w:p>
    <w:p w14:paraId="1CB811E1" w14:textId="77777777" w:rsidR="001C6F94" w:rsidRDefault="001C6F94" w:rsidP="001C6F94">
      <w:pPr>
        <w:pStyle w:val="a4"/>
        <w:ind w:firstLine="640"/>
        <w:rPr>
          <w:rFonts w:eastAsia="黑体" w:cs="Times New Roman"/>
          <w:kern w:val="2"/>
          <w:sz w:val="32"/>
          <w:szCs w:val="28"/>
          <w:lang w:val="en-US"/>
        </w:rPr>
      </w:pPr>
    </w:p>
    <w:p w14:paraId="5C92A447" w14:textId="77777777" w:rsidR="001C6F94" w:rsidRDefault="001C6F94" w:rsidP="001C6F94">
      <w:pPr>
        <w:pStyle w:val="a4"/>
        <w:ind w:firstLine="640"/>
        <w:rPr>
          <w:rFonts w:eastAsia="黑体" w:cs="Times New Roman"/>
          <w:kern w:val="2"/>
          <w:sz w:val="32"/>
          <w:szCs w:val="28"/>
          <w:lang w:val="en-US"/>
        </w:rPr>
      </w:pPr>
    </w:p>
    <w:p w14:paraId="00B512D6" w14:textId="77777777" w:rsidR="001C6F94" w:rsidRDefault="001C6F94" w:rsidP="001C6F94">
      <w:pPr>
        <w:pStyle w:val="a4"/>
        <w:ind w:firstLine="640"/>
        <w:rPr>
          <w:rFonts w:eastAsia="黑体" w:cs="Times New Roman"/>
          <w:kern w:val="2"/>
          <w:sz w:val="32"/>
          <w:szCs w:val="28"/>
          <w:lang w:val="en-US"/>
        </w:rPr>
      </w:pPr>
    </w:p>
    <w:p w14:paraId="3DA04374" w14:textId="77777777" w:rsidR="001C6F94" w:rsidRDefault="001C6F94" w:rsidP="001C6F94">
      <w:pPr>
        <w:pStyle w:val="a0"/>
        <w:rPr>
          <w:rFonts w:eastAsia="黑体" w:cs="Times New Roman"/>
          <w:kern w:val="2"/>
          <w:sz w:val="32"/>
          <w:lang w:val="en-US"/>
        </w:rPr>
      </w:pPr>
    </w:p>
    <w:p w14:paraId="48489D52" w14:textId="77777777" w:rsidR="001C6F94" w:rsidRDefault="001C6F94" w:rsidP="001C6F94">
      <w:pPr>
        <w:pStyle w:val="a0"/>
        <w:rPr>
          <w:rFonts w:eastAsia="黑体" w:cs="Times New Roman"/>
          <w:kern w:val="2"/>
          <w:sz w:val="32"/>
          <w:lang w:val="en-US"/>
        </w:rPr>
      </w:pPr>
    </w:p>
    <w:p w14:paraId="24C83279" w14:textId="77777777" w:rsidR="001C6F94" w:rsidRDefault="001C6F94" w:rsidP="001C6F94">
      <w:pPr>
        <w:pStyle w:val="a0"/>
        <w:ind w:firstLineChars="800" w:firstLine="2560"/>
        <w:jc w:val="both"/>
        <w:rPr>
          <w:lang w:val="en-US"/>
        </w:rPr>
        <w:sectPr w:rsidR="001C6F94">
          <w:pgSz w:w="11910" w:h="16840"/>
          <w:pgMar w:top="1418" w:right="1701" w:bottom="1418" w:left="1701" w:header="720" w:footer="720" w:gutter="0"/>
          <w:pgNumType w:start="1"/>
          <w:cols w:space="720"/>
        </w:sectPr>
      </w:pPr>
      <w:r>
        <w:rPr>
          <w:rFonts w:eastAsia="黑体" w:cs="Times New Roman"/>
          <w:kern w:val="2"/>
          <w:sz w:val="32"/>
          <w:lang w:val="en-US"/>
        </w:rPr>
        <w:t>赛位号：</w:t>
      </w:r>
      <w:r>
        <w:rPr>
          <w:rFonts w:eastAsia="黑体" w:cs="Times New Roman"/>
          <w:kern w:val="2"/>
          <w:sz w:val="32"/>
          <w:u w:val="single"/>
          <w:lang w:val="en-US"/>
        </w:rPr>
        <w:t xml:space="preserve">            </w:t>
      </w:r>
    </w:p>
    <w:p w14:paraId="2F452413" w14:textId="77777777" w:rsidR="001C6F94" w:rsidRDefault="001C6F94" w:rsidP="001C6F94">
      <w:pPr>
        <w:pStyle w:val="1"/>
        <w:spacing w:before="0" w:after="0" w:line="360" w:lineRule="auto"/>
        <w:ind w:right="0"/>
        <w:rPr>
          <w:rFonts w:ascii="Times New Roman" w:hAnsi="Times New Roman" w:cs="Times New Roman"/>
        </w:rPr>
      </w:pPr>
      <w:r>
        <w:rPr>
          <w:rFonts w:ascii="Times New Roman" w:hAnsi="Times New Roman" w:cs="Times New Roman"/>
          <w:lang w:val="en-US"/>
        </w:rPr>
        <w:lastRenderedPageBreak/>
        <w:t>一、赛项名称</w:t>
      </w:r>
    </w:p>
    <w:p w14:paraId="0A85B7C2" w14:textId="77777777" w:rsidR="001C6F94" w:rsidRDefault="001C6F94" w:rsidP="001C6F94">
      <w:pPr>
        <w:pStyle w:val="a0"/>
        <w:spacing w:line="360" w:lineRule="auto"/>
        <w:ind w:firstLineChars="200" w:firstLine="560"/>
        <w:jc w:val="both"/>
        <w:rPr>
          <w:rFonts w:eastAsia="仿宋_GB2312" w:cs="Times New Roman"/>
          <w:lang w:val="en-US"/>
        </w:rPr>
      </w:pPr>
      <w:bookmarkStart w:id="1" w:name="一、_项目名称"/>
      <w:bookmarkEnd w:id="1"/>
      <w:r>
        <w:rPr>
          <w:rFonts w:eastAsia="仿宋_GB2312" w:cs="Times New Roman"/>
          <w:lang w:val="en-US"/>
        </w:rPr>
        <w:t>智能飞行器应用技术</w:t>
      </w:r>
    </w:p>
    <w:p w14:paraId="46E7528F" w14:textId="77777777" w:rsidR="001C6F94" w:rsidRDefault="001C6F94" w:rsidP="001C6F94">
      <w:pPr>
        <w:pStyle w:val="1"/>
        <w:numPr>
          <w:ilvl w:val="0"/>
          <w:numId w:val="1"/>
        </w:numPr>
        <w:spacing w:before="0" w:after="0" w:line="360" w:lineRule="auto"/>
        <w:ind w:right="0"/>
        <w:rPr>
          <w:rFonts w:ascii="Times New Roman" w:hAnsi="Times New Roman" w:cs="Times New Roman"/>
          <w:lang w:val="en-US"/>
        </w:rPr>
      </w:pPr>
      <w:r>
        <w:rPr>
          <w:rFonts w:ascii="Times New Roman" w:hAnsi="Times New Roman" w:cs="Times New Roman"/>
          <w:lang w:val="en-US"/>
        </w:rPr>
        <w:t>赛项内容</w:t>
      </w:r>
    </w:p>
    <w:p w14:paraId="335723EC" w14:textId="77777777" w:rsidR="001C6F94" w:rsidRDefault="001C6F94" w:rsidP="001C6F94">
      <w:pPr>
        <w:pStyle w:val="a0"/>
        <w:spacing w:line="360" w:lineRule="auto"/>
        <w:ind w:firstLineChars="200" w:firstLine="560"/>
        <w:jc w:val="both"/>
        <w:rPr>
          <w:rFonts w:eastAsia="仿宋_GB2312" w:cs="Times New Roman"/>
          <w:lang w:val="en-US"/>
        </w:rPr>
      </w:pPr>
      <w:bookmarkStart w:id="2" w:name="二、项目完成时间"/>
      <w:bookmarkEnd w:id="2"/>
      <w:r>
        <w:rPr>
          <w:rFonts w:eastAsia="仿宋_GB2312" w:cs="Times New Roman"/>
          <w:lang w:val="en-US"/>
        </w:rPr>
        <w:t>本赛项竞赛时间为</w:t>
      </w:r>
      <w:r>
        <w:rPr>
          <w:rFonts w:eastAsia="仿宋_GB2312" w:cs="Times New Roman"/>
          <w:lang w:val="en-US"/>
        </w:rPr>
        <w:t>300</w:t>
      </w:r>
      <w:r>
        <w:rPr>
          <w:rFonts w:eastAsia="仿宋_GB2312" w:cs="Times New Roman"/>
          <w:lang w:val="en-US"/>
        </w:rPr>
        <w:t>分钟，竞赛内容及时间分配如表</w:t>
      </w:r>
      <w:r>
        <w:rPr>
          <w:rFonts w:eastAsia="仿宋_GB2312" w:cs="Times New Roman"/>
          <w:lang w:val="en-US"/>
        </w:rPr>
        <w:t>1</w:t>
      </w:r>
      <w:r>
        <w:rPr>
          <w:rFonts w:eastAsia="仿宋_GB2312" w:cs="Times New Roman"/>
          <w:lang w:val="en-US"/>
        </w:rPr>
        <w:t>所示。</w:t>
      </w:r>
    </w:p>
    <w:p w14:paraId="3109E4C2" w14:textId="77777777" w:rsidR="001C6F94" w:rsidRDefault="001C6F94" w:rsidP="001C6F94">
      <w:pPr>
        <w:spacing w:before="100" w:line="360" w:lineRule="auto"/>
        <w:ind w:right="204"/>
        <w:rPr>
          <w:rFonts w:eastAsia="仿宋_GB2312" w:cs="Times New Roman"/>
          <w:b/>
          <w:spacing w:val="-6"/>
          <w:sz w:val="28"/>
          <w:szCs w:val="24"/>
        </w:rPr>
      </w:pPr>
      <w:r>
        <w:rPr>
          <w:rFonts w:eastAsia="仿宋_GB2312" w:cs="Times New Roman"/>
          <w:b/>
          <w:spacing w:val="-9"/>
          <w:sz w:val="28"/>
          <w:szCs w:val="24"/>
        </w:rPr>
        <w:t>表</w:t>
      </w:r>
      <w:r>
        <w:rPr>
          <w:rFonts w:eastAsia="仿宋_GB2312" w:cs="Times New Roman"/>
          <w:b/>
          <w:spacing w:val="-9"/>
          <w:sz w:val="28"/>
          <w:szCs w:val="24"/>
        </w:rPr>
        <w:t xml:space="preserve"> </w:t>
      </w:r>
      <w:r>
        <w:rPr>
          <w:rFonts w:eastAsia="仿宋_GB2312" w:cs="Times New Roman"/>
          <w:b/>
          <w:sz w:val="28"/>
          <w:szCs w:val="24"/>
        </w:rPr>
        <w:t xml:space="preserve">1 </w:t>
      </w:r>
      <w:r>
        <w:rPr>
          <w:rFonts w:eastAsia="仿宋_GB2312" w:cs="Times New Roman"/>
          <w:b/>
          <w:sz w:val="28"/>
          <w:szCs w:val="24"/>
          <w:lang w:val="en-US"/>
        </w:rPr>
        <w:t>竞赛内容与</w:t>
      </w:r>
      <w:r>
        <w:rPr>
          <w:rFonts w:eastAsia="仿宋_GB2312" w:cs="Times New Roman"/>
          <w:b/>
          <w:spacing w:val="-6"/>
          <w:sz w:val="28"/>
          <w:szCs w:val="24"/>
        </w:rPr>
        <w:t>时间分配表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3"/>
        <w:gridCol w:w="5619"/>
        <w:gridCol w:w="1404"/>
      </w:tblGrid>
      <w:tr w:rsidR="001C6F94" w14:paraId="27FF045F" w14:textId="77777777" w:rsidTr="00FE5B18">
        <w:trPr>
          <w:trHeight w:val="500"/>
          <w:jc w:val="center"/>
        </w:trPr>
        <w:tc>
          <w:tcPr>
            <w:tcW w:w="973" w:type="dxa"/>
            <w:vAlign w:val="center"/>
          </w:tcPr>
          <w:p w14:paraId="6399C004" w14:textId="77777777" w:rsidR="001C6F94" w:rsidRDefault="001C6F94" w:rsidP="00FE5B18">
            <w:pPr>
              <w:widowControl/>
              <w:rPr>
                <w:rFonts w:eastAsia="仿宋_GB2312" w:cs="Times New Roman"/>
                <w:b/>
                <w:bCs/>
                <w:sz w:val="24"/>
                <w:szCs w:val="24"/>
              </w:rPr>
            </w:pPr>
            <w:r>
              <w:rPr>
                <w:rFonts w:eastAsia="仿宋_GB2312" w:cs="Times New Roman"/>
                <w:b/>
                <w:bCs/>
                <w:sz w:val="24"/>
                <w:szCs w:val="24"/>
                <w:lang w:val="en-US" w:bidi="ar"/>
              </w:rPr>
              <w:t>序号</w:t>
            </w:r>
          </w:p>
        </w:tc>
        <w:tc>
          <w:tcPr>
            <w:tcW w:w="5619" w:type="dxa"/>
            <w:vAlign w:val="center"/>
          </w:tcPr>
          <w:p w14:paraId="1C68359E" w14:textId="77777777" w:rsidR="001C6F94" w:rsidRDefault="001C6F94" w:rsidP="00FE5B18">
            <w:pPr>
              <w:widowControl/>
              <w:rPr>
                <w:rFonts w:eastAsia="仿宋_GB2312" w:cs="Times New Roman"/>
                <w:b/>
                <w:bCs/>
                <w:sz w:val="24"/>
                <w:szCs w:val="24"/>
              </w:rPr>
            </w:pPr>
            <w:r>
              <w:rPr>
                <w:rFonts w:eastAsia="仿宋_GB2312" w:cs="Times New Roman"/>
                <w:b/>
                <w:bCs/>
                <w:sz w:val="24"/>
                <w:szCs w:val="24"/>
                <w:lang w:val="en-US" w:bidi="ar"/>
              </w:rPr>
              <w:t>竞赛项目</w:t>
            </w:r>
          </w:p>
        </w:tc>
        <w:tc>
          <w:tcPr>
            <w:tcW w:w="1404" w:type="dxa"/>
            <w:vAlign w:val="center"/>
          </w:tcPr>
          <w:p w14:paraId="64DDB1E8" w14:textId="77777777" w:rsidR="001C6F94" w:rsidRDefault="001C6F94" w:rsidP="00FE5B18">
            <w:pPr>
              <w:widowControl/>
              <w:rPr>
                <w:rFonts w:eastAsia="仿宋_GB2312" w:cs="Times New Roman"/>
                <w:b/>
                <w:bCs/>
                <w:sz w:val="24"/>
                <w:szCs w:val="24"/>
              </w:rPr>
            </w:pPr>
            <w:r>
              <w:rPr>
                <w:rFonts w:eastAsia="仿宋_GB2312" w:cs="Times New Roman"/>
                <w:b/>
                <w:bCs/>
                <w:sz w:val="24"/>
                <w:szCs w:val="24"/>
                <w:lang w:val="en-US" w:bidi="ar"/>
              </w:rPr>
              <w:t>完成时间</w:t>
            </w:r>
          </w:p>
        </w:tc>
      </w:tr>
      <w:tr w:rsidR="001C6F94" w:rsidRPr="006A4C41" w14:paraId="6D2CFF19" w14:textId="77777777" w:rsidTr="00FE5B18">
        <w:trPr>
          <w:trHeight w:val="613"/>
          <w:jc w:val="center"/>
        </w:trPr>
        <w:tc>
          <w:tcPr>
            <w:tcW w:w="973" w:type="dxa"/>
            <w:vAlign w:val="center"/>
          </w:tcPr>
          <w:p w14:paraId="7D578A59" w14:textId="77777777" w:rsidR="001C6F94" w:rsidRPr="006A4C41" w:rsidRDefault="001C6F94" w:rsidP="00FE5B18">
            <w:pPr>
              <w:widowControl/>
              <w:rPr>
                <w:rFonts w:eastAsia="仿宋_GB2312" w:cs="Times New Roman"/>
                <w:sz w:val="24"/>
                <w:szCs w:val="24"/>
                <w:lang w:val="en-US"/>
              </w:rPr>
            </w:pPr>
            <w:r w:rsidRPr="006A4C41">
              <w:rPr>
                <w:rFonts w:eastAsia="仿宋_GB2312" w:cs="Times New Roman"/>
                <w:sz w:val="24"/>
                <w:szCs w:val="24"/>
                <w:lang w:val="en-US" w:bidi="ar"/>
              </w:rPr>
              <w:t>模块</w:t>
            </w:r>
            <w:r w:rsidRPr="006A4C41">
              <w:rPr>
                <w:rFonts w:eastAsia="仿宋_GB2312" w:cs="Times New Roman"/>
                <w:sz w:val="24"/>
                <w:szCs w:val="24"/>
                <w:lang w:val="en-US" w:bidi="ar"/>
              </w:rPr>
              <w:t>1</w:t>
            </w:r>
          </w:p>
        </w:tc>
        <w:tc>
          <w:tcPr>
            <w:tcW w:w="5619" w:type="dxa"/>
            <w:vAlign w:val="center"/>
          </w:tcPr>
          <w:p w14:paraId="2263705F" w14:textId="77777777" w:rsidR="001C6F94" w:rsidRPr="006A4C41" w:rsidRDefault="001C6F94" w:rsidP="00FE5B18">
            <w:pPr>
              <w:widowControl/>
              <w:rPr>
                <w:rFonts w:eastAsia="仿宋_GB2312" w:cs="Times New Roman"/>
                <w:sz w:val="24"/>
                <w:szCs w:val="24"/>
                <w:lang w:val="en-US" w:bidi="ar"/>
              </w:rPr>
            </w:pPr>
            <w:r w:rsidRPr="006A4C41">
              <w:rPr>
                <w:rFonts w:eastAsia="仿宋_GB2312" w:cs="Times New Roman"/>
                <w:sz w:val="24"/>
                <w:szCs w:val="24"/>
              </w:rPr>
              <w:t>智能飞行器设计与调控</w:t>
            </w:r>
          </w:p>
        </w:tc>
        <w:tc>
          <w:tcPr>
            <w:tcW w:w="1404" w:type="dxa"/>
            <w:vAlign w:val="center"/>
          </w:tcPr>
          <w:p w14:paraId="5BDA9FB0" w14:textId="77777777" w:rsidR="001C6F94" w:rsidRPr="006A4C41" w:rsidRDefault="001C6F94" w:rsidP="00FE5B18">
            <w:pPr>
              <w:widowControl/>
              <w:rPr>
                <w:rFonts w:eastAsia="仿宋_GB2312" w:cs="Times New Roman"/>
                <w:sz w:val="24"/>
                <w:szCs w:val="24"/>
              </w:rPr>
            </w:pPr>
            <w:r w:rsidRPr="006A4C41">
              <w:rPr>
                <w:rStyle w:val="font21"/>
                <w:rFonts w:ascii="Times New Roman" w:eastAsia="仿宋_GB2312" w:hAnsi="Times New Roman" w:cs="Times New Roman" w:hint="default"/>
                <w:lang w:val="en-US" w:bidi="ar"/>
              </w:rPr>
              <w:t>60</w:t>
            </w:r>
            <w:r w:rsidRPr="006A4C41">
              <w:rPr>
                <w:rStyle w:val="font21"/>
                <w:rFonts w:ascii="Times New Roman" w:eastAsia="仿宋_GB2312" w:hAnsi="Times New Roman" w:cs="Times New Roman" w:hint="default"/>
                <w:lang w:val="en-US" w:bidi="ar"/>
              </w:rPr>
              <w:t>分钟</w:t>
            </w:r>
          </w:p>
        </w:tc>
      </w:tr>
      <w:tr w:rsidR="001C6F94" w:rsidRPr="006A4C41" w14:paraId="3BE61C5D" w14:textId="77777777" w:rsidTr="00FE5B18">
        <w:trPr>
          <w:trHeight w:val="500"/>
          <w:jc w:val="center"/>
        </w:trPr>
        <w:tc>
          <w:tcPr>
            <w:tcW w:w="973" w:type="dxa"/>
            <w:vAlign w:val="center"/>
          </w:tcPr>
          <w:p w14:paraId="72434BF4" w14:textId="77777777" w:rsidR="001C6F94" w:rsidRPr="006A4C41" w:rsidRDefault="001C6F94" w:rsidP="00FE5B18">
            <w:pPr>
              <w:widowControl/>
              <w:rPr>
                <w:rFonts w:eastAsia="仿宋_GB2312" w:cs="Times New Roman"/>
                <w:sz w:val="24"/>
                <w:szCs w:val="24"/>
                <w:lang w:val="en-US"/>
              </w:rPr>
            </w:pPr>
            <w:r w:rsidRPr="006A4C41">
              <w:rPr>
                <w:rFonts w:eastAsia="仿宋_GB2312" w:cs="Times New Roman"/>
                <w:sz w:val="24"/>
                <w:szCs w:val="24"/>
                <w:lang w:val="en-US" w:bidi="ar"/>
              </w:rPr>
              <w:t>模块</w:t>
            </w:r>
            <w:r w:rsidRPr="006A4C41">
              <w:rPr>
                <w:rFonts w:eastAsia="仿宋_GB2312" w:cs="Times New Roman"/>
                <w:sz w:val="24"/>
                <w:szCs w:val="24"/>
                <w:lang w:val="en-US" w:bidi="ar"/>
              </w:rPr>
              <w:t>2</w:t>
            </w:r>
          </w:p>
        </w:tc>
        <w:tc>
          <w:tcPr>
            <w:tcW w:w="5619" w:type="dxa"/>
            <w:vAlign w:val="center"/>
          </w:tcPr>
          <w:p w14:paraId="1AC5C2CF" w14:textId="77777777" w:rsidR="001C6F94" w:rsidRPr="006A4C41" w:rsidRDefault="001C6F94" w:rsidP="00FE5B18">
            <w:pPr>
              <w:widowControl/>
              <w:rPr>
                <w:rFonts w:eastAsia="仿宋_GB2312" w:cs="Times New Roman"/>
                <w:sz w:val="24"/>
                <w:szCs w:val="24"/>
                <w:lang w:val="en-US"/>
              </w:rPr>
            </w:pPr>
            <w:r w:rsidRPr="006A4C41">
              <w:rPr>
                <w:rFonts w:eastAsia="仿宋_GB2312" w:cs="Times New Roman"/>
                <w:sz w:val="24"/>
                <w:szCs w:val="24"/>
              </w:rPr>
              <w:t>智能飞行器编程开发</w:t>
            </w:r>
          </w:p>
        </w:tc>
        <w:tc>
          <w:tcPr>
            <w:tcW w:w="1404" w:type="dxa"/>
            <w:vAlign w:val="center"/>
          </w:tcPr>
          <w:p w14:paraId="2FCF39B8" w14:textId="77777777" w:rsidR="001C6F94" w:rsidRPr="006A4C41" w:rsidRDefault="001C6F94" w:rsidP="00FE5B18">
            <w:pPr>
              <w:widowControl/>
              <w:rPr>
                <w:rFonts w:eastAsia="仿宋_GB2312" w:cs="Times New Roman"/>
                <w:sz w:val="24"/>
                <w:szCs w:val="24"/>
              </w:rPr>
            </w:pPr>
            <w:r w:rsidRPr="006A4C41">
              <w:rPr>
                <w:rFonts w:eastAsia="仿宋_GB2312" w:cs="Times New Roman"/>
                <w:sz w:val="24"/>
                <w:szCs w:val="24"/>
                <w:lang w:val="en-US" w:bidi="ar"/>
              </w:rPr>
              <w:t>150</w:t>
            </w:r>
            <w:r w:rsidRPr="006A4C41">
              <w:rPr>
                <w:rStyle w:val="font21"/>
                <w:rFonts w:ascii="Times New Roman" w:eastAsia="仿宋_GB2312" w:hAnsi="Times New Roman" w:cs="Times New Roman" w:hint="default"/>
                <w:lang w:val="en-US" w:bidi="ar"/>
              </w:rPr>
              <w:t>分钟</w:t>
            </w:r>
          </w:p>
        </w:tc>
      </w:tr>
      <w:tr w:rsidR="001C6F94" w:rsidRPr="006A4C41" w14:paraId="3D877C5F" w14:textId="77777777" w:rsidTr="00FE5B18">
        <w:trPr>
          <w:trHeight w:val="500"/>
          <w:jc w:val="center"/>
        </w:trPr>
        <w:tc>
          <w:tcPr>
            <w:tcW w:w="973" w:type="dxa"/>
            <w:vAlign w:val="center"/>
          </w:tcPr>
          <w:p w14:paraId="05DAF16F" w14:textId="77777777" w:rsidR="001C6F94" w:rsidRPr="006A4C41" w:rsidRDefault="001C6F94" w:rsidP="00FE5B18">
            <w:pPr>
              <w:widowControl/>
              <w:rPr>
                <w:rFonts w:eastAsia="仿宋_GB2312" w:cs="Times New Roman"/>
                <w:sz w:val="24"/>
                <w:szCs w:val="24"/>
                <w:lang w:val="en-US"/>
              </w:rPr>
            </w:pPr>
            <w:r w:rsidRPr="006A4C41">
              <w:rPr>
                <w:rFonts w:eastAsia="仿宋_GB2312" w:cs="Times New Roman"/>
                <w:sz w:val="24"/>
                <w:szCs w:val="24"/>
                <w:lang w:val="en-US" w:bidi="ar"/>
              </w:rPr>
              <w:t>模块</w:t>
            </w:r>
            <w:r w:rsidRPr="006A4C41">
              <w:rPr>
                <w:rFonts w:eastAsia="仿宋_GB2312" w:cs="Times New Roman"/>
                <w:sz w:val="24"/>
                <w:szCs w:val="24"/>
                <w:lang w:val="en-US" w:bidi="ar"/>
              </w:rPr>
              <w:t>3</w:t>
            </w:r>
          </w:p>
        </w:tc>
        <w:tc>
          <w:tcPr>
            <w:tcW w:w="5619" w:type="dxa"/>
            <w:vAlign w:val="center"/>
          </w:tcPr>
          <w:p w14:paraId="3B6CD40A" w14:textId="77777777" w:rsidR="001C6F94" w:rsidRPr="006A4C41" w:rsidRDefault="001C6F94" w:rsidP="00FE5B18">
            <w:pPr>
              <w:widowControl/>
              <w:rPr>
                <w:rFonts w:eastAsia="仿宋_GB2312" w:cs="Times New Roman"/>
                <w:sz w:val="24"/>
                <w:szCs w:val="24"/>
                <w:lang w:val="en-US"/>
              </w:rPr>
            </w:pPr>
            <w:r w:rsidRPr="006A4C41">
              <w:rPr>
                <w:rFonts w:eastAsia="仿宋_GB2312" w:cs="Times New Roman"/>
                <w:sz w:val="24"/>
                <w:szCs w:val="24"/>
              </w:rPr>
              <w:t>智能飞行器典型场景</w:t>
            </w:r>
            <w:r w:rsidRPr="006A4C41">
              <w:rPr>
                <w:rFonts w:eastAsia="仿宋_GB2312" w:cs="Times New Roman"/>
                <w:sz w:val="24"/>
                <w:szCs w:val="24"/>
                <w:lang w:val="en-US"/>
              </w:rPr>
              <w:t>应用</w:t>
            </w:r>
          </w:p>
        </w:tc>
        <w:tc>
          <w:tcPr>
            <w:tcW w:w="1404" w:type="dxa"/>
            <w:vAlign w:val="center"/>
          </w:tcPr>
          <w:p w14:paraId="590F5D9F" w14:textId="77777777" w:rsidR="001C6F94" w:rsidRPr="006A4C41" w:rsidRDefault="001C6F94" w:rsidP="00FE5B18">
            <w:pPr>
              <w:widowControl/>
              <w:rPr>
                <w:rFonts w:eastAsia="仿宋_GB2312" w:cs="Times New Roman"/>
                <w:sz w:val="24"/>
                <w:szCs w:val="24"/>
              </w:rPr>
            </w:pPr>
            <w:r w:rsidRPr="006A4C41">
              <w:rPr>
                <w:rStyle w:val="font21"/>
                <w:rFonts w:ascii="Times New Roman" w:eastAsia="仿宋_GB2312" w:hAnsi="Times New Roman" w:cs="Times New Roman" w:hint="default"/>
                <w:lang w:val="en-US" w:bidi="ar"/>
              </w:rPr>
              <w:t>90</w:t>
            </w:r>
            <w:r w:rsidRPr="006A4C41">
              <w:rPr>
                <w:rStyle w:val="font21"/>
                <w:rFonts w:ascii="Times New Roman" w:eastAsia="仿宋_GB2312" w:hAnsi="Times New Roman" w:cs="Times New Roman" w:hint="default"/>
                <w:lang w:val="en-US" w:bidi="ar"/>
              </w:rPr>
              <w:t>分钟</w:t>
            </w:r>
          </w:p>
        </w:tc>
      </w:tr>
    </w:tbl>
    <w:p w14:paraId="11BB19AA" w14:textId="77777777" w:rsidR="001C6F94" w:rsidRPr="006A4C41" w:rsidRDefault="001C6F94" w:rsidP="001C6F94">
      <w:pPr>
        <w:pStyle w:val="a0"/>
        <w:spacing w:before="11"/>
        <w:jc w:val="both"/>
        <w:rPr>
          <w:rFonts w:cs="Times New Roman"/>
          <w:sz w:val="9"/>
        </w:rPr>
      </w:pPr>
    </w:p>
    <w:p w14:paraId="51D4375E" w14:textId="77777777" w:rsidR="001C6F94" w:rsidRDefault="001C6F94" w:rsidP="001C6F94">
      <w:pPr>
        <w:pStyle w:val="1"/>
        <w:numPr>
          <w:ilvl w:val="0"/>
          <w:numId w:val="1"/>
        </w:numPr>
        <w:rPr>
          <w:rFonts w:ascii="Times New Roman" w:hAnsi="Times New Roman" w:cs="Times New Roman"/>
          <w:lang w:val="en-US"/>
        </w:rPr>
      </w:pPr>
      <w:bookmarkStart w:id="3" w:name="三、任务配分"/>
      <w:bookmarkEnd w:id="3"/>
      <w:r>
        <w:rPr>
          <w:rFonts w:ascii="Times New Roman" w:hAnsi="Times New Roman" w:cs="Times New Roman"/>
          <w:lang w:val="en-US"/>
        </w:rPr>
        <w:t>竞赛项目配分</w:t>
      </w:r>
    </w:p>
    <w:p w14:paraId="555CFC38" w14:textId="77777777" w:rsidR="001C6F94" w:rsidRDefault="001C6F94" w:rsidP="001C6F94">
      <w:pPr>
        <w:pStyle w:val="a0"/>
        <w:spacing w:before="230"/>
        <w:ind w:left="708"/>
        <w:jc w:val="both"/>
        <w:rPr>
          <w:rFonts w:eastAsia="仿宋_GB2312" w:cs="Times New Roman"/>
          <w:lang w:val="en-US"/>
        </w:rPr>
      </w:pPr>
      <w:r>
        <w:rPr>
          <w:rFonts w:eastAsia="仿宋_GB2312" w:cs="Times New Roman"/>
          <w:lang w:val="en-US"/>
        </w:rPr>
        <w:t>本赛项满分</w:t>
      </w:r>
      <w:r>
        <w:rPr>
          <w:rFonts w:eastAsia="仿宋_GB2312" w:cs="Times New Roman"/>
          <w:lang w:val="en-US"/>
        </w:rPr>
        <w:t>100</w:t>
      </w:r>
      <w:r>
        <w:rPr>
          <w:rFonts w:eastAsia="仿宋_GB2312" w:cs="Times New Roman"/>
          <w:lang w:val="en-US"/>
        </w:rPr>
        <w:t>分，任务配分如表</w:t>
      </w:r>
      <w:r>
        <w:rPr>
          <w:rFonts w:eastAsia="仿宋_GB2312" w:cs="Times New Roman"/>
          <w:lang w:val="en-US"/>
        </w:rPr>
        <w:t>2</w:t>
      </w:r>
      <w:r>
        <w:rPr>
          <w:rFonts w:eastAsia="仿宋_GB2312" w:cs="Times New Roman"/>
          <w:lang w:val="en-US"/>
        </w:rPr>
        <w:t>所示。</w:t>
      </w:r>
    </w:p>
    <w:p w14:paraId="6B44DFD6" w14:textId="77777777" w:rsidR="001C6F94" w:rsidRDefault="001C6F94" w:rsidP="001C6F94">
      <w:pPr>
        <w:tabs>
          <w:tab w:val="left" w:pos="681"/>
        </w:tabs>
        <w:spacing w:before="224" w:line="360" w:lineRule="auto"/>
        <w:ind w:right="204"/>
        <w:rPr>
          <w:rFonts w:eastAsia="仿宋_GB2312" w:cs="Times New Roman"/>
          <w:b/>
          <w:spacing w:val="-9"/>
          <w:sz w:val="28"/>
          <w:szCs w:val="24"/>
        </w:rPr>
      </w:pPr>
      <w:r>
        <w:rPr>
          <w:rFonts w:eastAsia="仿宋_GB2312" w:cs="Times New Roman"/>
          <w:b/>
          <w:spacing w:val="-9"/>
          <w:sz w:val="28"/>
          <w:szCs w:val="24"/>
        </w:rPr>
        <w:t>表</w:t>
      </w:r>
      <w:r>
        <w:rPr>
          <w:rFonts w:eastAsia="仿宋_GB2312" w:cs="Times New Roman"/>
          <w:b/>
          <w:spacing w:val="-9"/>
          <w:sz w:val="28"/>
          <w:szCs w:val="24"/>
        </w:rPr>
        <w:t xml:space="preserve"> 2</w:t>
      </w:r>
      <w:r>
        <w:rPr>
          <w:rFonts w:eastAsia="仿宋_GB2312" w:cs="Times New Roman"/>
          <w:b/>
          <w:spacing w:val="-9"/>
          <w:sz w:val="28"/>
          <w:szCs w:val="24"/>
        </w:rPr>
        <w:tab/>
      </w:r>
      <w:r>
        <w:rPr>
          <w:rFonts w:eastAsia="仿宋_GB2312" w:cs="Times New Roman"/>
          <w:b/>
          <w:spacing w:val="-9"/>
          <w:sz w:val="28"/>
          <w:szCs w:val="24"/>
        </w:rPr>
        <w:t>任务分数分配表</w:t>
      </w:r>
    </w:p>
    <w:tbl>
      <w:tblPr>
        <w:tblW w:w="79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7"/>
        <w:gridCol w:w="5659"/>
        <w:gridCol w:w="1309"/>
      </w:tblGrid>
      <w:tr w:rsidR="001C6F94" w14:paraId="100FD39A" w14:textId="77777777" w:rsidTr="00FE5B18">
        <w:trPr>
          <w:trHeight w:val="500"/>
          <w:jc w:val="center"/>
        </w:trPr>
        <w:tc>
          <w:tcPr>
            <w:tcW w:w="987" w:type="dxa"/>
            <w:vAlign w:val="center"/>
          </w:tcPr>
          <w:p w14:paraId="4C4BF95F" w14:textId="77777777" w:rsidR="001C6F94" w:rsidRDefault="001C6F94" w:rsidP="00FE5B18">
            <w:pPr>
              <w:widowControl/>
              <w:rPr>
                <w:rFonts w:eastAsia="仿宋_GB2312" w:cs="Times New Roman"/>
                <w:b/>
                <w:bCs/>
                <w:sz w:val="24"/>
                <w:szCs w:val="24"/>
                <w:lang w:val="en-US" w:bidi="ar"/>
              </w:rPr>
            </w:pPr>
            <w:r>
              <w:rPr>
                <w:rFonts w:eastAsia="仿宋_GB2312" w:cs="Times New Roman"/>
                <w:b/>
                <w:bCs/>
                <w:sz w:val="24"/>
                <w:szCs w:val="24"/>
                <w:lang w:val="en-US" w:bidi="ar"/>
              </w:rPr>
              <w:t>序号</w:t>
            </w:r>
          </w:p>
        </w:tc>
        <w:tc>
          <w:tcPr>
            <w:tcW w:w="5659" w:type="dxa"/>
            <w:vAlign w:val="center"/>
          </w:tcPr>
          <w:p w14:paraId="19AA8941" w14:textId="77777777" w:rsidR="001C6F94" w:rsidRDefault="001C6F94" w:rsidP="00FE5B18">
            <w:pPr>
              <w:widowControl/>
              <w:rPr>
                <w:rFonts w:eastAsia="仿宋_GB2312" w:cs="Times New Roman"/>
                <w:b/>
                <w:bCs/>
                <w:sz w:val="24"/>
                <w:szCs w:val="24"/>
                <w:lang w:val="en-US" w:bidi="ar"/>
              </w:rPr>
            </w:pPr>
            <w:r>
              <w:rPr>
                <w:rFonts w:eastAsia="仿宋_GB2312" w:cs="Times New Roman"/>
                <w:b/>
                <w:bCs/>
                <w:sz w:val="24"/>
                <w:szCs w:val="24"/>
                <w:lang w:val="en-US" w:bidi="ar"/>
              </w:rPr>
              <w:t>竞赛项目</w:t>
            </w:r>
          </w:p>
        </w:tc>
        <w:tc>
          <w:tcPr>
            <w:tcW w:w="1309" w:type="dxa"/>
            <w:vAlign w:val="center"/>
          </w:tcPr>
          <w:p w14:paraId="3E6050FD" w14:textId="77777777" w:rsidR="001C6F94" w:rsidRDefault="001C6F94" w:rsidP="00FE5B18">
            <w:pPr>
              <w:widowControl/>
              <w:rPr>
                <w:rFonts w:eastAsia="仿宋_GB2312" w:cs="Times New Roman"/>
                <w:b/>
                <w:bCs/>
                <w:sz w:val="24"/>
                <w:szCs w:val="24"/>
                <w:lang w:val="en-US" w:bidi="ar"/>
              </w:rPr>
            </w:pPr>
            <w:r>
              <w:rPr>
                <w:rFonts w:eastAsia="仿宋_GB2312" w:cs="Times New Roman"/>
                <w:b/>
                <w:bCs/>
                <w:sz w:val="24"/>
                <w:szCs w:val="24"/>
                <w:lang w:val="en-US" w:bidi="ar"/>
              </w:rPr>
              <w:t>分数</w:t>
            </w:r>
          </w:p>
        </w:tc>
      </w:tr>
      <w:tr w:rsidR="001C6F94" w14:paraId="6630BFB6" w14:textId="77777777" w:rsidTr="00FE5B18">
        <w:trPr>
          <w:trHeight w:val="500"/>
          <w:jc w:val="center"/>
        </w:trPr>
        <w:tc>
          <w:tcPr>
            <w:tcW w:w="987" w:type="dxa"/>
            <w:vAlign w:val="center"/>
          </w:tcPr>
          <w:p w14:paraId="4A357EAE" w14:textId="77777777" w:rsidR="001C6F94" w:rsidRDefault="001C6F94" w:rsidP="00FE5B18">
            <w:pPr>
              <w:widowControl/>
              <w:rPr>
                <w:rFonts w:eastAsia="仿宋_GB2312" w:cs="Times New Roman"/>
                <w:bCs/>
                <w:sz w:val="24"/>
                <w:szCs w:val="24"/>
                <w:lang w:val="en-US" w:bidi="ar"/>
              </w:rPr>
            </w:pPr>
            <w:r>
              <w:rPr>
                <w:rFonts w:eastAsia="仿宋_GB2312" w:cs="Times New Roman"/>
                <w:bCs/>
                <w:sz w:val="24"/>
                <w:szCs w:val="24"/>
                <w:lang w:val="en-US" w:bidi="ar"/>
              </w:rPr>
              <w:t>模块</w:t>
            </w:r>
            <w:r>
              <w:rPr>
                <w:rFonts w:eastAsia="仿宋_GB2312" w:cs="Times New Roman"/>
                <w:bCs/>
                <w:sz w:val="24"/>
                <w:szCs w:val="24"/>
                <w:lang w:val="en-US" w:bidi="ar"/>
              </w:rPr>
              <w:t>1</w:t>
            </w:r>
          </w:p>
        </w:tc>
        <w:tc>
          <w:tcPr>
            <w:tcW w:w="5659" w:type="dxa"/>
            <w:vAlign w:val="center"/>
          </w:tcPr>
          <w:p w14:paraId="0149BAD9" w14:textId="77777777" w:rsidR="001C6F94" w:rsidRPr="006A4C41" w:rsidRDefault="001C6F94" w:rsidP="00FE5B18">
            <w:pPr>
              <w:widowControl/>
              <w:rPr>
                <w:rFonts w:eastAsia="仿宋_GB2312" w:cs="Times New Roman"/>
                <w:bCs/>
                <w:sz w:val="24"/>
                <w:szCs w:val="24"/>
                <w:lang w:val="en-US" w:bidi="ar"/>
              </w:rPr>
            </w:pPr>
            <w:r w:rsidRPr="006A4C41">
              <w:rPr>
                <w:rFonts w:eastAsia="仿宋_GB2312" w:cs="Times New Roman"/>
                <w:bCs/>
                <w:sz w:val="24"/>
                <w:szCs w:val="24"/>
                <w:lang w:val="en-US" w:bidi="ar"/>
              </w:rPr>
              <w:t>智能飞行器设计与调控</w:t>
            </w:r>
          </w:p>
        </w:tc>
        <w:tc>
          <w:tcPr>
            <w:tcW w:w="1309" w:type="dxa"/>
            <w:vAlign w:val="center"/>
          </w:tcPr>
          <w:p w14:paraId="0491BDF3" w14:textId="77777777" w:rsidR="001C6F94" w:rsidRPr="006A4C41" w:rsidRDefault="001C6F94" w:rsidP="00FE5B18">
            <w:pPr>
              <w:widowControl/>
              <w:rPr>
                <w:rFonts w:eastAsia="仿宋_GB2312" w:cs="Times New Roman"/>
                <w:bCs/>
                <w:sz w:val="24"/>
                <w:szCs w:val="24"/>
                <w:lang w:val="en-US" w:bidi="ar"/>
              </w:rPr>
            </w:pPr>
            <w:r w:rsidRPr="006A4C41">
              <w:rPr>
                <w:rFonts w:eastAsia="仿宋_GB2312" w:cs="Times New Roman"/>
                <w:bCs/>
                <w:sz w:val="24"/>
                <w:szCs w:val="24"/>
                <w:lang w:val="en-US" w:bidi="ar"/>
              </w:rPr>
              <w:t>30</w:t>
            </w:r>
          </w:p>
        </w:tc>
      </w:tr>
      <w:tr w:rsidR="001C6F94" w14:paraId="043557A8" w14:textId="77777777" w:rsidTr="00FE5B18">
        <w:trPr>
          <w:trHeight w:val="500"/>
          <w:jc w:val="center"/>
        </w:trPr>
        <w:tc>
          <w:tcPr>
            <w:tcW w:w="987" w:type="dxa"/>
            <w:vAlign w:val="center"/>
          </w:tcPr>
          <w:p w14:paraId="7737836F" w14:textId="77777777" w:rsidR="001C6F94" w:rsidRDefault="001C6F94" w:rsidP="00FE5B18">
            <w:pPr>
              <w:widowControl/>
              <w:rPr>
                <w:rFonts w:eastAsia="仿宋_GB2312" w:cs="Times New Roman"/>
                <w:bCs/>
                <w:sz w:val="24"/>
                <w:szCs w:val="24"/>
                <w:lang w:val="en-US" w:bidi="ar"/>
              </w:rPr>
            </w:pPr>
            <w:r>
              <w:rPr>
                <w:rFonts w:eastAsia="仿宋_GB2312" w:cs="Times New Roman"/>
                <w:bCs/>
                <w:sz w:val="24"/>
                <w:szCs w:val="24"/>
                <w:lang w:val="en-US" w:bidi="ar"/>
              </w:rPr>
              <w:t>模块</w:t>
            </w:r>
            <w:r>
              <w:rPr>
                <w:rFonts w:eastAsia="仿宋_GB2312" w:cs="Times New Roman"/>
                <w:bCs/>
                <w:sz w:val="24"/>
                <w:szCs w:val="24"/>
                <w:lang w:val="en-US" w:bidi="ar"/>
              </w:rPr>
              <w:t>2</w:t>
            </w:r>
          </w:p>
        </w:tc>
        <w:tc>
          <w:tcPr>
            <w:tcW w:w="5659" w:type="dxa"/>
            <w:vAlign w:val="center"/>
          </w:tcPr>
          <w:p w14:paraId="27BA43DE" w14:textId="77777777" w:rsidR="001C6F94" w:rsidRPr="006A4C41" w:rsidRDefault="001C6F94" w:rsidP="00FE5B18">
            <w:pPr>
              <w:widowControl/>
              <w:rPr>
                <w:rFonts w:eastAsia="仿宋_GB2312" w:cs="Times New Roman"/>
                <w:bCs/>
                <w:sz w:val="24"/>
                <w:szCs w:val="24"/>
                <w:lang w:val="en-US" w:bidi="ar"/>
              </w:rPr>
            </w:pPr>
            <w:r w:rsidRPr="006A4C41">
              <w:rPr>
                <w:rFonts w:eastAsia="仿宋_GB2312" w:cs="Times New Roman"/>
                <w:bCs/>
                <w:sz w:val="24"/>
                <w:szCs w:val="24"/>
                <w:lang w:val="en-US" w:bidi="ar"/>
              </w:rPr>
              <w:t>智能飞行器编程开发</w:t>
            </w:r>
          </w:p>
        </w:tc>
        <w:tc>
          <w:tcPr>
            <w:tcW w:w="1309" w:type="dxa"/>
            <w:vAlign w:val="center"/>
          </w:tcPr>
          <w:p w14:paraId="2FCA6FF2" w14:textId="77777777" w:rsidR="001C6F94" w:rsidRPr="006A4C41" w:rsidRDefault="001C6F94" w:rsidP="00FE5B18">
            <w:pPr>
              <w:widowControl/>
              <w:rPr>
                <w:rFonts w:eastAsia="仿宋_GB2312" w:cs="Times New Roman"/>
                <w:bCs/>
                <w:sz w:val="24"/>
                <w:szCs w:val="24"/>
                <w:lang w:val="en-US" w:bidi="ar"/>
              </w:rPr>
            </w:pPr>
            <w:r w:rsidRPr="006A4C41">
              <w:rPr>
                <w:rFonts w:eastAsia="仿宋_GB2312" w:cs="Times New Roman"/>
                <w:bCs/>
                <w:sz w:val="24"/>
                <w:szCs w:val="24"/>
                <w:lang w:val="en-US" w:bidi="ar"/>
              </w:rPr>
              <w:t>30</w:t>
            </w:r>
          </w:p>
        </w:tc>
      </w:tr>
      <w:tr w:rsidR="001C6F94" w14:paraId="74792EA6" w14:textId="77777777" w:rsidTr="00FE5B18">
        <w:trPr>
          <w:trHeight w:val="500"/>
          <w:jc w:val="center"/>
        </w:trPr>
        <w:tc>
          <w:tcPr>
            <w:tcW w:w="987" w:type="dxa"/>
            <w:vAlign w:val="center"/>
          </w:tcPr>
          <w:p w14:paraId="0D70791D" w14:textId="77777777" w:rsidR="001C6F94" w:rsidRDefault="001C6F94" w:rsidP="00FE5B18">
            <w:pPr>
              <w:widowControl/>
              <w:rPr>
                <w:rFonts w:eastAsia="仿宋_GB2312" w:cs="Times New Roman"/>
                <w:bCs/>
                <w:sz w:val="24"/>
                <w:szCs w:val="24"/>
                <w:lang w:val="en-US" w:bidi="ar"/>
              </w:rPr>
            </w:pPr>
            <w:r>
              <w:rPr>
                <w:rFonts w:eastAsia="仿宋_GB2312" w:cs="Times New Roman"/>
                <w:bCs/>
                <w:sz w:val="24"/>
                <w:szCs w:val="24"/>
                <w:lang w:val="en-US" w:bidi="ar"/>
              </w:rPr>
              <w:t>模块</w:t>
            </w:r>
            <w:r>
              <w:rPr>
                <w:rFonts w:eastAsia="仿宋_GB2312" w:cs="Times New Roman"/>
                <w:bCs/>
                <w:sz w:val="24"/>
                <w:szCs w:val="24"/>
                <w:lang w:val="en-US" w:bidi="ar"/>
              </w:rPr>
              <w:t>3</w:t>
            </w:r>
          </w:p>
        </w:tc>
        <w:tc>
          <w:tcPr>
            <w:tcW w:w="5659" w:type="dxa"/>
            <w:vAlign w:val="center"/>
          </w:tcPr>
          <w:p w14:paraId="2EE3000A" w14:textId="77777777" w:rsidR="001C6F94" w:rsidRPr="006A4C41" w:rsidRDefault="001C6F94" w:rsidP="00FE5B18">
            <w:pPr>
              <w:widowControl/>
              <w:rPr>
                <w:rFonts w:eastAsia="仿宋_GB2312" w:cs="Times New Roman"/>
                <w:bCs/>
                <w:sz w:val="24"/>
                <w:szCs w:val="24"/>
                <w:lang w:val="en-US" w:bidi="ar"/>
              </w:rPr>
            </w:pPr>
            <w:r w:rsidRPr="006A4C41">
              <w:rPr>
                <w:rFonts w:eastAsia="仿宋_GB2312" w:cs="Times New Roman"/>
                <w:bCs/>
                <w:sz w:val="24"/>
                <w:szCs w:val="24"/>
                <w:lang w:val="en-US" w:bidi="ar"/>
              </w:rPr>
              <w:t>智能飞行器典型场景应用</w:t>
            </w:r>
          </w:p>
        </w:tc>
        <w:tc>
          <w:tcPr>
            <w:tcW w:w="1309" w:type="dxa"/>
            <w:vAlign w:val="center"/>
          </w:tcPr>
          <w:p w14:paraId="55854371" w14:textId="77777777" w:rsidR="001C6F94" w:rsidRPr="006A4C41" w:rsidRDefault="001C6F94" w:rsidP="00FE5B18">
            <w:pPr>
              <w:widowControl/>
              <w:rPr>
                <w:rFonts w:eastAsia="仿宋_GB2312" w:cs="Times New Roman"/>
                <w:bCs/>
                <w:sz w:val="24"/>
                <w:szCs w:val="24"/>
                <w:lang w:val="en-US" w:bidi="ar"/>
              </w:rPr>
            </w:pPr>
            <w:r w:rsidRPr="006A4C41">
              <w:rPr>
                <w:rFonts w:eastAsia="仿宋_GB2312" w:cs="Times New Roman"/>
                <w:bCs/>
                <w:sz w:val="24"/>
                <w:szCs w:val="24"/>
                <w:lang w:val="en-US" w:bidi="ar"/>
              </w:rPr>
              <w:t>40</w:t>
            </w:r>
          </w:p>
        </w:tc>
      </w:tr>
      <w:tr w:rsidR="001C6F94" w14:paraId="401D92DF" w14:textId="77777777" w:rsidTr="00FE5B18">
        <w:trPr>
          <w:trHeight w:val="540"/>
          <w:jc w:val="center"/>
        </w:trPr>
        <w:tc>
          <w:tcPr>
            <w:tcW w:w="6646" w:type="dxa"/>
            <w:gridSpan w:val="2"/>
            <w:noWrap/>
            <w:vAlign w:val="center"/>
          </w:tcPr>
          <w:p w14:paraId="67FF8605" w14:textId="77777777" w:rsidR="001C6F94" w:rsidRPr="006A4C41" w:rsidRDefault="001C6F94" w:rsidP="00FE5B18">
            <w:pPr>
              <w:widowControl/>
              <w:rPr>
                <w:rFonts w:eastAsia="仿宋_GB2312" w:cs="Times New Roman"/>
                <w:bCs/>
                <w:sz w:val="24"/>
                <w:szCs w:val="24"/>
                <w:lang w:val="en-US" w:bidi="ar"/>
              </w:rPr>
            </w:pPr>
            <w:r w:rsidRPr="006A4C41">
              <w:rPr>
                <w:rFonts w:eastAsia="仿宋_GB2312" w:cs="Times New Roman"/>
                <w:bCs/>
                <w:sz w:val="24"/>
                <w:szCs w:val="24"/>
                <w:lang w:val="en-US" w:bidi="ar"/>
              </w:rPr>
              <w:t>合计</w:t>
            </w:r>
          </w:p>
        </w:tc>
        <w:tc>
          <w:tcPr>
            <w:tcW w:w="1309" w:type="dxa"/>
            <w:vAlign w:val="center"/>
          </w:tcPr>
          <w:p w14:paraId="50C5676D" w14:textId="77777777" w:rsidR="001C6F94" w:rsidRPr="006A4C41" w:rsidRDefault="001C6F94" w:rsidP="00FE5B18">
            <w:pPr>
              <w:widowControl/>
              <w:rPr>
                <w:rFonts w:eastAsia="仿宋_GB2312" w:cs="Times New Roman"/>
                <w:bCs/>
                <w:sz w:val="24"/>
                <w:szCs w:val="24"/>
                <w:lang w:val="en-US" w:bidi="ar"/>
              </w:rPr>
            </w:pPr>
            <w:r w:rsidRPr="006A4C41">
              <w:rPr>
                <w:rFonts w:eastAsia="仿宋_GB2312" w:cs="Times New Roman"/>
                <w:bCs/>
                <w:sz w:val="24"/>
                <w:szCs w:val="24"/>
                <w:lang w:val="en-US" w:bidi="ar"/>
              </w:rPr>
              <w:t>100</w:t>
            </w:r>
          </w:p>
        </w:tc>
      </w:tr>
    </w:tbl>
    <w:p w14:paraId="4998396C" w14:textId="77777777" w:rsidR="001C6F94" w:rsidRDefault="001C6F94" w:rsidP="001C6F94">
      <w:pPr>
        <w:jc w:val="both"/>
        <w:rPr>
          <w:rFonts w:cs="Times New Roman"/>
          <w:lang w:val="en-US"/>
        </w:rPr>
      </w:pPr>
    </w:p>
    <w:p w14:paraId="6FDFB7DA" w14:textId="77777777" w:rsidR="001C6F94" w:rsidRDefault="001C6F94" w:rsidP="001C6F94">
      <w:pPr>
        <w:pStyle w:val="1"/>
        <w:rPr>
          <w:rFonts w:ascii="Times New Roman" w:hAnsi="Times New Roman" w:cs="Times New Roman"/>
          <w:sz w:val="16"/>
        </w:rPr>
      </w:pPr>
      <w:bookmarkStart w:id="4" w:name="四、组合方式"/>
      <w:bookmarkEnd w:id="4"/>
      <w:r>
        <w:rPr>
          <w:rFonts w:ascii="Times New Roman" w:hAnsi="Times New Roman" w:cs="Times New Roman"/>
          <w:lang w:val="en-US"/>
        </w:rPr>
        <w:t>四、竞赛</w:t>
      </w:r>
      <w:bookmarkStart w:id="5" w:name="五、竞赛设备"/>
      <w:bookmarkEnd w:id="5"/>
      <w:r>
        <w:rPr>
          <w:rFonts w:ascii="Times New Roman" w:hAnsi="Times New Roman" w:cs="Times New Roman"/>
          <w:lang w:val="en-US"/>
        </w:rPr>
        <w:t>须知</w:t>
      </w:r>
    </w:p>
    <w:p w14:paraId="749D1B4E" w14:textId="77777777" w:rsidR="001C6F94" w:rsidRDefault="001C6F94" w:rsidP="001C6F94">
      <w:pPr>
        <w:pStyle w:val="ab"/>
        <w:numPr>
          <w:ilvl w:val="0"/>
          <w:numId w:val="2"/>
        </w:numPr>
        <w:tabs>
          <w:tab w:val="left" w:pos="910"/>
        </w:tabs>
        <w:spacing w:line="360" w:lineRule="auto"/>
        <w:ind w:left="0" w:firstLineChars="200" w:firstLine="548"/>
        <w:jc w:val="both"/>
        <w:rPr>
          <w:rFonts w:ascii="Times New Roman" w:eastAsia="仿宋_GB2312" w:hAnsi="Times New Roman" w:cs="Times New Roman"/>
          <w:spacing w:val="-3"/>
          <w:sz w:val="28"/>
          <w:szCs w:val="24"/>
        </w:rPr>
      </w:pPr>
      <w:bookmarkStart w:id="6" w:name="六、注意事项"/>
      <w:bookmarkEnd w:id="6"/>
      <w:r>
        <w:rPr>
          <w:rFonts w:ascii="Times New Roman" w:eastAsia="仿宋_GB2312" w:hAnsi="Times New Roman" w:cs="Times New Roman"/>
          <w:spacing w:val="-3"/>
          <w:sz w:val="28"/>
          <w:szCs w:val="24"/>
        </w:rPr>
        <w:t>选手要在抽签的工位上进行比赛，按要求在任务书封面上填写好赛位号。选手务必在比赛开始前，认真阅读各比赛任务的重要提示。</w:t>
      </w:r>
    </w:p>
    <w:p w14:paraId="4A2D7BF1" w14:textId="007CD453" w:rsidR="001C6F94" w:rsidRDefault="001C6F94" w:rsidP="001C6F94">
      <w:pPr>
        <w:pStyle w:val="ab"/>
        <w:numPr>
          <w:ilvl w:val="0"/>
          <w:numId w:val="2"/>
        </w:numPr>
        <w:tabs>
          <w:tab w:val="left" w:pos="910"/>
        </w:tabs>
        <w:spacing w:line="360" w:lineRule="auto"/>
        <w:ind w:left="0" w:firstLineChars="200" w:firstLine="548"/>
        <w:jc w:val="both"/>
        <w:rPr>
          <w:rFonts w:ascii="Times New Roman" w:eastAsia="仿宋_GB2312" w:hAnsi="Times New Roman" w:cs="Times New Roman"/>
          <w:spacing w:val="-3"/>
          <w:sz w:val="28"/>
          <w:szCs w:val="24"/>
        </w:rPr>
      </w:pPr>
      <w:r>
        <w:rPr>
          <w:rFonts w:ascii="Times New Roman" w:eastAsia="仿宋_GB2312" w:hAnsi="Times New Roman" w:cs="Times New Roman"/>
          <w:spacing w:val="-3"/>
          <w:sz w:val="28"/>
          <w:szCs w:val="24"/>
        </w:rPr>
        <w:t>选手在比赛开始前，认真检查工位设备，确认后开始比赛；选手完成任务后的工具、仪器和物料，现场由裁判统一收回。</w:t>
      </w:r>
    </w:p>
    <w:p w14:paraId="074ED520" w14:textId="77777777" w:rsidR="00694B63" w:rsidRDefault="00E54996" w:rsidP="00694B63">
      <w:pPr>
        <w:pStyle w:val="ab"/>
        <w:numPr>
          <w:ilvl w:val="0"/>
          <w:numId w:val="2"/>
        </w:numPr>
        <w:tabs>
          <w:tab w:val="left" w:pos="910"/>
        </w:tabs>
        <w:spacing w:line="360" w:lineRule="auto"/>
        <w:ind w:left="0" w:firstLineChars="200" w:firstLine="548"/>
        <w:jc w:val="both"/>
        <w:rPr>
          <w:rFonts w:ascii="Times New Roman" w:eastAsia="仿宋_GB2312" w:hAnsi="Times New Roman" w:cs="Times New Roman"/>
          <w:spacing w:val="-3"/>
          <w:sz w:val="28"/>
          <w:szCs w:val="24"/>
        </w:rPr>
      </w:pPr>
      <w:r w:rsidRPr="00694B63">
        <w:rPr>
          <w:rFonts w:ascii="Times New Roman" w:eastAsia="仿宋_GB2312" w:hAnsi="Times New Roman" w:cs="Times New Roman"/>
          <w:spacing w:val="-3"/>
          <w:sz w:val="28"/>
          <w:szCs w:val="24"/>
        </w:rPr>
        <w:t>任务书</w:t>
      </w:r>
      <w:r w:rsidR="001C6F94" w:rsidRPr="00694B63">
        <w:rPr>
          <w:rFonts w:ascii="Times New Roman" w:eastAsia="仿宋_GB2312" w:hAnsi="Times New Roman" w:cs="Times New Roman"/>
          <w:spacing w:val="-3"/>
          <w:sz w:val="28"/>
          <w:szCs w:val="24"/>
        </w:rPr>
        <w:t>中要求的备份文件和保存在电脑中的文件，</w:t>
      </w:r>
      <w:proofErr w:type="gramStart"/>
      <w:r w:rsidR="001C6F94" w:rsidRPr="00694B63">
        <w:rPr>
          <w:rFonts w:ascii="Times New Roman" w:eastAsia="仿宋_GB2312" w:hAnsi="Times New Roman" w:cs="Times New Roman"/>
          <w:spacing w:val="-3"/>
          <w:sz w:val="28"/>
          <w:szCs w:val="24"/>
        </w:rPr>
        <w:t>须选手</w:t>
      </w:r>
      <w:proofErr w:type="gramEnd"/>
      <w:r w:rsidR="001C6F94" w:rsidRPr="00694B63">
        <w:rPr>
          <w:rFonts w:ascii="Times New Roman" w:eastAsia="仿宋_GB2312" w:hAnsi="Times New Roman" w:cs="Times New Roman"/>
          <w:spacing w:val="-3"/>
          <w:sz w:val="28"/>
          <w:szCs w:val="24"/>
        </w:rPr>
        <w:t>在计算机指定文件夹</w:t>
      </w:r>
      <w:r w:rsidR="001C6F94" w:rsidRPr="00694B63">
        <w:rPr>
          <w:rFonts w:ascii="Times New Roman" w:eastAsia="仿宋_GB2312" w:hAnsi="Times New Roman" w:cs="Times New Roman"/>
          <w:spacing w:val="-3"/>
          <w:sz w:val="28"/>
          <w:szCs w:val="24"/>
        </w:rPr>
        <w:t>D:\\</w:t>
      </w:r>
      <w:r w:rsidR="001C6F94" w:rsidRPr="00694B63">
        <w:rPr>
          <w:rFonts w:ascii="Times New Roman" w:eastAsia="仿宋_GB2312" w:hAnsi="Times New Roman" w:cs="Times New Roman"/>
          <w:spacing w:val="-3"/>
          <w:sz w:val="28"/>
          <w:szCs w:val="24"/>
        </w:rPr>
        <w:t>中命名对应文件夹，</w:t>
      </w:r>
      <w:r w:rsidR="00694B63">
        <w:rPr>
          <w:rFonts w:ascii="Times New Roman" w:eastAsia="仿宋_GB2312" w:hAnsi="Times New Roman" w:cs="Times New Roman"/>
          <w:spacing w:val="-3"/>
          <w:sz w:val="28"/>
          <w:szCs w:val="24"/>
        </w:rPr>
        <w:t>根文件夹的命名原则为</w:t>
      </w:r>
      <w:r w:rsidR="00694B63">
        <w:rPr>
          <w:rFonts w:ascii="Times New Roman" w:eastAsia="仿宋_GB2312" w:hAnsi="Times New Roman" w:cs="Times New Roman"/>
          <w:spacing w:val="-3"/>
          <w:sz w:val="28"/>
          <w:szCs w:val="24"/>
        </w:rPr>
        <w:t>GZ018-</w:t>
      </w:r>
      <w:r w:rsidR="00694B63">
        <w:rPr>
          <w:rFonts w:ascii="Times New Roman" w:eastAsia="仿宋_GB2312" w:hAnsi="Times New Roman" w:cs="Times New Roman" w:hint="eastAsia"/>
          <w:spacing w:val="-3"/>
          <w:sz w:val="28"/>
          <w:szCs w:val="24"/>
        </w:rPr>
        <w:t>组</w:t>
      </w:r>
      <w:r w:rsidR="00694B63">
        <w:rPr>
          <w:rFonts w:ascii="Times New Roman" w:eastAsia="仿宋_GB2312" w:hAnsi="Times New Roman" w:cs="Times New Roman" w:hint="eastAsia"/>
          <w:spacing w:val="-3"/>
          <w:sz w:val="28"/>
          <w:szCs w:val="24"/>
        </w:rPr>
        <w:lastRenderedPageBreak/>
        <w:t>别</w:t>
      </w:r>
      <w:r w:rsidR="00694B63">
        <w:rPr>
          <w:rFonts w:ascii="Times New Roman" w:eastAsia="仿宋_GB2312" w:hAnsi="Times New Roman" w:cs="Times New Roman" w:hint="eastAsia"/>
          <w:spacing w:val="-3"/>
          <w:sz w:val="28"/>
          <w:szCs w:val="24"/>
        </w:rPr>
        <w:t>+</w:t>
      </w:r>
      <w:r w:rsidR="00694B63">
        <w:rPr>
          <w:rFonts w:ascii="Times New Roman" w:eastAsia="仿宋_GB2312" w:hAnsi="Times New Roman" w:cs="Times New Roman" w:hint="eastAsia"/>
          <w:spacing w:val="-3"/>
          <w:sz w:val="28"/>
          <w:szCs w:val="24"/>
        </w:rPr>
        <w:t>赛位</w:t>
      </w:r>
      <w:r w:rsidR="00694B63">
        <w:rPr>
          <w:rFonts w:ascii="Times New Roman" w:eastAsia="仿宋_GB2312" w:hAnsi="Times New Roman" w:cs="Times New Roman"/>
          <w:spacing w:val="-3"/>
          <w:sz w:val="28"/>
          <w:szCs w:val="24"/>
        </w:rPr>
        <w:t>号，各具体任务在根文件夹下新建文件夹，命名原则为</w:t>
      </w:r>
      <w:r w:rsidR="00694B63">
        <w:rPr>
          <w:rFonts w:ascii="Times New Roman" w:eastAsia="仿宋_GB2312" w:hAnsi="Times New Roman" w:cs="Times New Roman"/>
          <w:spacing w:val="-3"/>
          <w:sz w:val="28"/>
          <w:szCs w:val="24"/>
        </w:rPr>
        <w:t>GZ018-</w:t>
      </w:r>
      <w:r w:rsidR="00694B63">
        <w:rPr>
          <w:rFonts w:ascii="Times New Roman" w:eastAsia="仿宋_GB2312" w:hAnsi="Times New Roman" w:cs="Times New Roman" w:hint="eastAsia"/>
          <w:spacing w:val="-3"/>
          <w:sz w:val="28"/>
          <w:szCs w:val="24"/>
        </w:rPr>
        <w:t>组别</w:t>
      </w:r>
      <w:r w:rsidR="00694B63">
        <w:rPr>
          <w:rFonts w:ascii="Times New Roman" w:eastAsia="仿宋_GB2312" w:hAnsi="Times New Roman" w:cs="Times New Roman" w:hint="eastAsia"/>
          <w:spacing w:val="-3"/>
          <w:sz w:val="28"/>
          <w:szCs w:val="24"/>
        </w:rPr>
        <w:t>+</w:t>
      </w:r>
      <w:r w:rsidR="00694B63">
        <w:rPr>
          <w:rFonts w:ascii="Times New Roman" w:eastAsia="仿宋_GB2312" w:hAnsi="Times New Roman" w:cs="Times New Roman" w:hint="eastAsia"/>
          <w:spacing w:val="-3"/>
          <w:sz w:val="28"/>
          <w:szCs w:val="24"/>
        </w:rPr>
        <w:t>赛位</w:t>
      </w:r>
      <w:r w:rsidR="00694B63">
        <w:rPr>
          <w:rFonts w:ascii="Times New Roman" w:eastAsia="仿宋_GB2312" w:hAnsi="Times New Roman" w:cs="Times New Roman"/>
          <w:spacing w:val="-3"/>
          <w:sz w:val="28"/>
          <w:szCs w:val="24"/>
        </w:rPr>
        <w:t>号</w:t>
      </w:r>
      <w:r w:rsidR="00694B63">
        <w:rPr>
          <w:rFonts w:ascii="Times New Roman" w:eastAsia="仿宋_GB2312" w:hAnsi="Times New Roman" w:cs="Times New Roman"/>
          <w:spacing w:val="-3"/>
          <w:sz w:val="28"/>
          <w:szCs w:val="24"/>
        </w:rPr>
        <w:t>-</w:t>
      </w:r>
      <w:r w:rsidR="00694B63">
        <w:rPr>
          <w:rFonts w:ascii="Times New Roman" w:eastAsia="仿宋_GB2312" w:hAnsi="Times New Roman" w:cs="Times New Roman"/>
          <w:spacing w:val="-3"/>
          <w:sz w:val="28"/>
          <w:szCs w:val="24"/>
        </w:rPr>
        <w:t>模块号。</w:t>
      </w:r>
    </w:p>
    <w:p w14:paraId="3B69E974" w14:textId="7652E6B1" w:rsidR="001C6F94" w:rsidRPr="00694B63" w:rsidRDefault="00E54996" w:rsidP="001C6F94">
      <w:pPr>
        <w:pStyle w:val="ab"/>
        <w:numPr>
          <w:ilvl w:val="0"/>
          <w:numId w:val="2"/>
        </w:numPr>
        <w:tabs>
          <w:tab w:val="left" w:pos="910"/>
        </w:tabs>
        <w:spacing w:line="360" w:lineRule="auto"/>
        <w:ind w:left="0" w:firstLineChars="200" w:firstLine="548"/>
        <w:jc w:val="both"/>
        <w:rPr>
          <w:rFonts w:ascii="Times New Roman" w:eastAsia="仿宋_GB2312" w:hAnsi="Times New Roman" w:cs="Times New Roman"/>
          <w:spacing w:val="-3"/>
          <w:sz w:val="28"/>
          <w:szCs w:val="24"/>
        </w:rPr>
      </w:pPr>
      <w:r w:rsidRPr="00694B63">
        <w:rPr>
          <w:rFonts w:ascii="Times New Roman" w:eastAsia="仿宋_GB2312" w:hAnsi="Times New Roman" w:cs="Times New Roman"/>
          <w:spacing w:val="-3"/>
          <w:sz w:val="28"/>
          <w:szCs w:val="24"/>
        </w:rPr>
        <w:t>任务书</w:t>
      </w:r>
      <w:r w:rsidR="001C6F94" w:rsidRPr="00694B63">
        <w:rPr>
          <w:rFonts w:ascii="Times New Roman" w:eastAsia="仿宋_GB2312" w:hAnsi="Times New Roman" w:cs="Times New Roman"/>
          <w:spacing w:val="-3"/>
          <w:sz w:val="28"/>
          <w:szCs w:val="24"/>
        </w:rPr>
        <w:t>中所要求备份的文件请备份到对应</w:t>
      </w:r>
      <w:r w:rsidR="006A4C41" w:rsidRPr="00694B63">
        <w:rPr>
          <w:rFonts w:ascii="Times New Roman" w:eastAsia="仿宋_GB2312" w:hAnsi="Times New Roman" w:cs="Times New Roman" w:hint="eastAsia"/>
          <w:spacing w:val="-3"/>
          <w:sz w:val="28"/>
          <w:szCs w:val="24"/>
        </w:rPr>
        <w:t>的</w:t>
      </w:r>
      <w:r w:rsidR="001C6F94" w:rsidRPr="00694B63">
        <w:rPr>
          <w:rFonts w:ascii="Times New Roman" w:eastAsia="仿宋_GB2312" w:hAnsi="Times New Roman" w:cs="Times New Roman"/>
          <w:spacing w:val="-3"/>
          <w:sz w:val="28"/>
          <w:szCs w:val="24"/>
        </w:rPr>
        <w:t>文件夹下，即使选手没有任何备份文件也要求建立文件夹。参赛选手在竞赛过程中，不得使用自带</w:t>
      </w:r>
      <w:r w:rsidR="001C6F94" w:rsidRPr="00694B63">
        <w:rPr>
          <w:rFonts w:ascii="Times New Roman" w:eastAsia="仿宋_GB2312" w:hAnsi="Times New Roman" w:cs="Times New Roman"/>
          <w:spacing w:val="-3"/>
          <w:sz w:val="28"/>
          <w:szCs w:val="24"/>
        </w:rPr>
        <w:t>U</w:t>
      </w:r>
      <w:r w:rsidR="001C6F94" w:rsidRPr="00694B63">
        <w:rPr>
          <w:rFonts w:ascii="Times New Roman" w:eastAsia="仿宋_GB2312" w:hAnsi="Times New Roman" w:cs="Times New Roman"/>
          <w:spacing w:val="-3"/>
          <w:sz w:val="28"/>
          <w:szCs w:val="24"/>
        </w:rPr>
        <w:t>盘。</w:t>
      </w:r>
    </w:p>
    <w:p w14:paraId="692DE2DA" w14:textId="77777777" w:rsidR="001C6F94" w:rsidRDefault="001C6F94" w:rsidP="001C6F94">
      <w:pPr>
        <w:pStyle w:val="ab"/>
        <w:numPr>
          <w:ilvl w:val="0"/>
          <w:numId w:val="2"/>
        </w:numPr>
        <w:tabs>
          <w:tab w:val="left" w:pos="910"/>
        </w:tabs>
        <w:spacing w:line="360" w:lineRule="auto"/>
        <w:ind w:left="0" w:firstLineChars="200" w:firstLine="548"/>
        <w:jc w:val="both"/>
        <w:rPr>
          <w:rFonts w:ascii="Times New Roman" w:eastAsia="仿宋_GB2312" w:hAnsi="Times New Roman" w:cs="Times New Roman"/>
          <w:spacing w:val="-3"/>
          <w:sz w:val="28"/>
          <w:szCs w:val="24"/>
        </w:rPr>
      </w:pPr>
      <w:r>
        <w:rPr>
          <w:rFonts w:ascii="Times New Roman" w:eastAsia="仿宋_GB2312" w:hAnsi="Times New Roman" w:cs="Times New Roman"/>
          <w:spacing w:val="-3"/>
          <w:sz w:val="28"/>
          <w:szCs w:val="24"/>
        </w:rPr>
        <w:t>竞赛场地分两部分，竞赛模块</w:t>
      </w:r>
      <w:proofErr w:type="gramStart"/>
      <w:r>
        <w:rPr>
          <w:rFonts w:ascii="Times New Roman" w:eastAsia="仿宋_GB2312" w:hAnsi="Times New Roman" w:cs="Times New Roman"/>
          <w:spacing w:val="-3"/>
          <w:sz w:val="28"/>
          <w:szCs w:val="24"/>
        </w:rPr>
        <w:t>一</w:t>
      </w:r>
      <w:proofErr w:type="gramEnd"/>
      <w:r>
        <w:rPr>
          <w:rFonts w:ascii="Times New Roman" w:eastAsia="仿宋_GB2312" w:hAnsi="Times New Roman" w:cs="Times New Roman"/>
          <w:spacing w:val="-3"/>
          <w:sz w:val="28"/>
          <w:szCs w:val="24"/>
        </w:rPr>
        <w:t>在室内竞赛场地比赛，竞赛模块二和模块三在室内竞赛场地及室外竞赛场地进行。</w:t>
      </w:r>
    </w:p>
    <w:p w14:paraId="2064ABA0" w14:textId="6CEF1579" w:rsidR="001C6F94" w:rsidRDefault="001C6F94" w:rsidP="001C6F94">
      <w:pPr>
        <w:pStyle w:val="ab"/>
        <w:numPr>
          <w:ilvl w:val="0"/>
          <w:numId w:val="2"/>
        </w:numPr>
        <w:tabs>
          <w:tab w:val="left" w:pos="910"/>
        </w:tabs>
        <w:spacing w:line="360" w:lineRule="auto"/>
        <w:ind w:left="0" w:firstLineChars="200" w:firstLine="548"/>
        <w:jc w:val="both"/>
        <w:rPr>
          <w:rFonts w:ascii="Times New Roman" w:eastAsia="仿宋_GB2312" w:hAnsi="Times New Roman" w:cs="Times New Roman"/>
          <w:spacing w:val="-3"/>
          <w:sz w:val="28"/>
          <w:szCs w:val="24"/>
        </w:rPr>
      </w:pPr>
      <w:r>
        <w:rPr>
          <w:rFonts w:ascii="Times New Roman" w:eastAsia="仿宋_GB2312" w:hAnsi="Times New Roman" w:cs="Times New Roman"/>
          <w:spacing w:val="-3"/>
          <w:sz w:val="28"/>
          <w:szCs w:val="24"/>
        </w:rPr>
        <w:t>在</w:t>
      </w:r>
      <w:r w:rsidR="00E54996">
        <w:rPr>
          <w:rFonts w:ascii="Times New Roman" w:eastAsia="仿宋_GB2312" w:hAnsi="Times New Roman" w:cs="Times New Roman" w:hint="eastAsia"/>
          <w:spacing w:val="-3"/>
          <w:sz w:val="28"/>
          <w:szCs w:val="24"/>
        </w:rPr>
        <w:t>任务书</w:t>
      </w:r>
      <w:r>
        <w:rPr>
          <w:rFonts w:ascii="Times New Roman" w:eastAsia="仿宋_GB2312" w:hAnsi="Times New Roman" w:cs="Times New Roman"/>
          <w:spacing w:val="-3"/>
          <w:sz w:val="28"/>
          <w:szCs w:val="24"/>
        </w:rPr>
        <w:t>中有明确提示需要裁判验收的各项任务，选手完成相应的任务后请示意裁判进行评判，裁判在各评分节点仅验收评判</w:t>
      </w:r>
      <w:r>
        <w:rPr>
          <w:rFonts w:ascii="Times New Roman" w:eastAsia="仿宋_GB2312" w:hAnsi="Times New Roman" w:cs="Times New Roman"/>
          <w:spacing w:val="-3"/>
          <w:sz w:val="28"/>
          <w:szCs w:val="24"/>
        </w:rPr>
        <w:t>1</w:t>
      </w:r>
      <w:r>
        <w:rPr>
          <w:rFonts w:ascii="Times New Roman" w:eastAsia="仿宋_GB2312" w:hAnsi="Times New Roman" w:cs="Times New Roman"/>
          <w:spacing w:val="-3"/>
          <w:sz w:val="28"/>
          <w:szCs w:val="24"/>
        </w:rPr>
        <w:t>次。</w:t>
      </w:r>
      <w:proofErr w:type="gramStart"/>
      <w:r>
        <w:rPr>
          <w:rFonts w:ascii="Times New Roman" w:eastAsia="仿宋_GB2312" w:hAnsi="Times New Roman" w:cs="Times New Roman"/>
          <w:spacing w:val="-3"/>
          <w:sz w:val="28"/>
          <w:szCs w:val="24"/>
        </w:rPr>
        <w:t>请选手</w:t>
      </w:r>
      <w:proofErr w:type="gramEnd"/>
      <w:r>
        <w:rPr>
          <w:rFonts w:ascii="Times New Roman" w:eastAsia="仿宋_GB2312" w:hAnsi="Times New Roman" w:cs="Times New Roman"/>
          <w:spacing w:val="-3"/>
          <w:sz w:val="28"/>
          <w:szCs w:val="24"/>
        </w:rPr>
        <w:t>根据</w:t>
      </w:r>
      <w:r w:rsidR="00E54996">
        <w:rPr>
          <w:rFonts w:ascii="Times New Roman" w:eastAsia="仿宋_GB2312" w:hAnsi="Times New Roman" w:cs="Times New Roman" w:hint="eastAsia"/>
          <w:spacing w:val="-3"/>
          <w:sz w:val="28"/>
          <w:szCs w:val="24"/>
        </w:rPr>
        <w:t>任务书</w:t>
      </w:r>
      <w:r>
        <w:rPr>
          <w:rFonts w:ascii="Times New Roman" w:eastAsia="仿宋_GB2312" w:hAnsi="Times New Roman" w:cs="Times New Roman"/>
          <w:spacing w:val="-3"/>
          <w:sz w:val="28"/>
          <w:szCs w:val="24"/>
        </w:rPr>
        <w:t>说明，确认完成后再提请裁判验收。选手对比赛过程中需裁判确认部分，应当先举手示意，等待裁判前来处理。</w:t>
      </w:r>
    </w:p>
    <w:p w14:paraId="5118D837" w14:textId="77777777" w:rsidR="001C6F94" w:rsidRDefault="001C6F94" w:rsidP="001C6F94">
      <w:pPr>
        <w:pStyle w:val="ab"/>
        <w:numPr>
          <w:ilvl w:val="0"/>
          <w:numId w:val="2"/>
        </w:numPr>
        <w:tabs>
          <w:tab w:val="left" w:pos="910"/>
        </w:tabs>
        <w:spacing w:line="360" w:lineRule="auto"/>
        <w:ind w:left="0" w:firstLineChars="200" w:firstLine="548"/>
        <w:jc w:val="both"/>
        <w:rPr>
          <w:rFonts w:ascii="Times New Roman" w:eastAsia="仿宋_GB2312" w:hAnsi="Times New Roman" w:cs="Times New Roman"/>
          <w:spacing w:val="-3"/>
          <w:sz w:val="28"/>
          <w:szCs w:val="24"/>
        </w:rPr>
      </w:pPr>
      <w:r>
        <w:rPr>
          <w:rFonts w:ascii="Times New Roman" w:eastAsia="仿宋_GB2312" w:hAnsi="Times New Roman" w:cs="Times New Roman"/>
          <w:spacing w:val="-3"/>
          <w:sz w:val="28"/>
          <w:szCs w:val="24"/>
        </w:rPr>
        <w:t>选手在竞赛过程中应该遵守相关的规章制度和安全守则，如有违反，按照相关规定在竞赛总成绩中扣除相应分值。</w:t>
      </w:r>
    </w:p>
    <w:p w14:paraId="412B8D92" w14:textId="77777777" w:rsidR="001C6F94" w:rsidRDefault="001C6F94" w:rsidP="001C6F94">
      <w:pPr>
        <w:pStyle w:val="ab"/>
        <w:numPr>
          <w:ilvl w:val="0"/>
          <w:numId w:val="2"/>
        </w:numPr>
        <w:tabs>
          <w:tab w:val="left" w:pos="910"/>
        </w:tabs>
        <w:spacing w:line="360" w:lineRule="auto"/>
        <w:ind w:left="0" w:firstLineChars="200" w:firstLine="548"/>
        <w:jc w:val="both"/>
        <w:rPr>
          <w:rFonts w:ascii="Times New Roman" w:eastAsia="仿宋_GB2312" w:hAnsi="Times New Roman" w:cs="Times New Roman"/>
          <w:spacing w:val="-3"/>
          <w:sz w:val="28"/>
          <w:szCs w:val="24"/>
        </w:rPr>
      </w:pPr>
      <w:r>
        <w:rPr>
          <w:rFonts w:ascii="Times New Roman" w:eastAsia="仿宋_GB2312" w:hAnsi="Times New Roman" w:cs="Times New Roman"/>
          <w:spacing w:val="-3"/>
          <w:sz w:val="28"/>
          <w:szCs w:val="24"/>
        </w:rPr>
        <w:t>选手严禁携带任何通讯、存储设备及技术资料，如有发现将取消竞赛资格。选手如有擅自离开本参赛队赛位，或者与其</w:t>
      </w:r>
      <w:proofErr w:type="gramStart"/>
      <w:r>
        <w:rPr>
          <w:rFonts w:ascii="Times New Roman" w:eastAsia="仿宋_GB2312" w:hAnsi="Times New Roman" w:cs="Times New Roman"/>
          <w:spacing w:val="-3"/>
          <w:sz w:val="28"/>
          <w:szCs w:val="24"/>
        </w:rPr>
        <w:t>他赛位</w:t>
      </w:r>
      <w:proofErr w:type="gramEnd"/>
      <w:r>
        <w:rPr>
          <w:rFonts w:ascii="Times New Roman" w:eastAsia="仿宋_GB2312" w:hAnsi="Times New Roman" w:cs="Times New Roman"/>
          <w:spacing w:val="-3"/>
          <w:sz w:val="28"/>
          <w:szCs w:val="24"/>
        </w:rPr>
        <w:t>选手交流，或在赛场大声喧哗等严重影响赛场秩序行为，将取消其参赛资格。</w:t>
      </w:r>
    </w:p>
    <w:p w14:paraId="3EE300D7" w14:textId="77777777" w:rsidR="001C6F94" w:rsidRDefault="001C6F94" w:rsidP="001C6F94">
      <w:pPr>
        <w:pStyle w:val="ab"/>
        <w:numPr>
          <w:ilvl w:val="0"/>
          <w:numId w:val="2"/>
        </w:numPr>
        <w:tabs>
          <w:tab w:val="left" w:pos="910"/>
        </w:tabs>
        <w:spacing w:line="360" w:lineRule="auto"/>
        <w:ind w:left="0" w:firstLineChars="200" w:firstLine="548"/>
        <w:jc w:val="both"/>
        <w:rPr>
          <w:rFonts w:ascii="Times New Roman" w:eastAsia="仿宋_GB2312" w:hAnsi="Times New Roman" w:cs="Times New Roman"/>
          <w:spacing w:val="-3"/>
          <w:sz w:val="28"/>
          <w:szCs w:val="24"/>
        </w:rPr>
      </w:pPr>
      <w:r>
        <w:rPr>
          <w:rFonts w:ascii="Times New Roman" w:eastAsia="仿宋_GB2312" w:hAnsi="Times New Roman" w:cs="Times New Roman"/>
          <w:spacing w:val="-3"/>
          <w:sz w:val="28"/>
          <w:szCs w:val="24"/>
        </w:rPr>
        <w:t>比赛过程中，若发生危及设备或人身安全事故，裁判有权立即停止比赛，情节严重的将取消其参赛资格。</w:t>
      </w:r>
    </w:p>
    <w:p w14:paraId="25A41A0A" w14:textId="629C76C1" w:rsidR="001C6F94" w:rsidRDefault="001C6F94" w:rsidP="001C6F94">
      <w:pPr>
        <w:pStyle w:val="ab"/>
        <w:numPr>
          <w:ilvl w:val="0"/>
          <w:numId w:val="2"/>
        </w:numPr>
        <w:tabs>
          <w:tab w:val="left" w:pos="910"/>
        </w:tabs>
        <w:spacing w:line="360" w:lineRule="auto"/>
        <w:ind w:left="0" w:firstLineChars="200" w:firstLine="548"/>
        <w:jc w:val="both"/>
        <w:rPr>
          <w:rFonts w:ascii="Times New Roman" w:eastAsia="仿宋_GB2312" w:hAnsi="Times New Roman" w:cs="Times New Roman"/>
          <w:spacing w:val="-3"/>
          <w:sz w:val="28"/>
          <w:szCs w:val="24"/>
        </w:rPr>
      </w:pPr>
      <w:r>
        <w:rPr>
          <w:rFonts w:ascii="Times New Roman" w:eastAsia="仿宋_GB2312" w:hAnsi="Times New Roman" w:cs="Times New Roman"/>
          <w:spacing w:val="-3"/>
          <w:sz w:val="28"/>
          <w:szCs w:val="24"/>
        </w:rPr>
        <w:t>选手必须认真填写各类文档，竞赛完成后所有文档按顺序一并上交。赛场提供的任何物品，不得带离赛场</w:t>
      </w:r>
      <w:r w:rsidR="00E54996">
        <w:rPr>
          <w:rFonts w:ascii="Times New Roman" w:eastAsia="仿宋_GB2312" w:hAnsi="Times New Roman" w:cs="Times New Roman" w:hint="eastAsia"/>
          <w:spacing w:val="-3"/>
          <w:sz w:val="28"/>
          <w:szCs w:val="24"/>
        </w:rPr>
        <w:t>，否则</w:t>
      </w:r>
      <w:r w:rsidR="00E54996">
        <w:rPr>
          <w:rFonts w:ascii="Times New Roman" w:eastAsia="仿宋_GB2312" w:hAnsi="Times New Roman" w:cs="Times New Roman"/>
          <w:spacing w:val="-3"/>
          <w:sz w:val="28"/>
          <w:szCs w:val="24"/>
        </w:rPr>
        <w:t>取消其参赛资格</w:t>
      </w:r>
      <w:r>
        <w:rPr>
          <w:rFonts w:ascii="Times New Roman" w:eastAsia="仿宋_GB2312" w:hAnsi="Times New Roman" w:cs="Times New Roman"/>
          <w:spacing w:val="-3"/>
          <w:sz w:val="28"/>
          <w:szCs w:val="24"/>
        </w:rPr>
        <w:t>。</w:t>
      </w:r>
    </w:p>
    <w:p w14:paraId="2387B49F" w14:textId="77777777" w:rsidR="001C6F94" w:rsidRDefault="001C6F94" w:rsidP="001C6F94">
      <w:pPr>
        <w:pStyle w:val="a4"/>
        <w:ind w:firstLineChars="0" w:firstLine="0"/>
        <w:jc w:val="both"/>
        <w:rPr>
          <w:rFonts w:cs="Times New Roman"/>
          <w:spacing w:val="-9"/>
          <w:sz w:val="24"/>
          <w:szCs w:val="24"/>
        </w:rPr>
        <w:sectPr w:rsidR="001C6F94">
          <w:footerReference w:type="default" r:id="rId7"/>
          <w:pgSz w:w="11910" w:h="16840"/>
          <w:pgMar w:top="1418" w:right="1701" w:bottom="1418" w:left="1701" w:header="720" w:footer="720" w:gutter="0"/>
          <w:pgNumType w:start="1"/>
          <w:cols w:space="720"/>
        </w:sectPr>
      </w:pPr>
    </w:p>
    <w:p w14:paraId="248426EE" w14:textId="77777777" w:rsidR="00E311A1" w:rsidRDefault="00E311A1" w:rsidP="00E311A1">
      <w:pPr>
        <w:tabs>
          <w:tab w:val="left" w:pos="1759"/>
        </w:tabs>
        <w:spacing w:before="123" w:after="120" w:line="360" w:lineRule="auto"/>
        <w:ind w:leftChars="100" w:left="220" w:right="158"/>
        <w:outlineLvl w:val="0"/>
        <w:rPr>
          <w:rFonts w:eastAsia="黑体" w:cs="Times New Roman"/>
          <w:b/>
          <w:bCs/>
          <w:spacing w:val="-5"/>
          <w:sz w:val="30"/>
          <w:szCs w:val="30"/>
        </w:rPr>
      </w:pPr>
      <w:r>
        <w:rPr>
          <w:rFonts w:eastAsia="黑体" w:cs="Times New Roman"/>
          <w:b/>
          <w:bCs/>
          <w:spacing w:val="-5"/>
          <w:sz w:val="30"/>
          <w:szCs w:val="30"/>
          <w:lang w:val="en-US"/>
        </w:rPr>
        <w:lastRenderedPageBreak/>
        <w:t>模块三</w:t>
      </w:r>
      <w:r>
        <w:rPr>
          <w:rFonts w:eastAsia="黑体" w:cs="Times New Roman"/>
          <w:b/>
          <w:bCs/>
          <w:spacing w:val="-5"/>
          <w:sz w:val="30"/>
          <w:szCs w:val="30"/>
          <w:lang w:val="en-US"/>
        </w:rPr>
        <w:t xml:space="preserve">  </w:t>
      </w:r>
      <w:r>
        <w:rPr>
          <w:rFonts w:eastAsia="黑体" w:cs="Times New Roman"/>
          <w:b/>
          <w:bCs/>
          <w:spacing w:val="-5"/>
          <w:sz w:val="30"/>
          <w:szCs w:val="30"/>
        </w:rPr>
        <w:t>智能飞行器典型场景应用</w:t>
      </w:r>
      <w:r>
        <w:rPr>
          <w:rFonts w:eastAsia="黑体" w:cs="Times New Roman"/>
          <w:b/>
          <w:bCs/>
          <w:spacing w:val="-5"/>
          <w:sz w:val="30"/>
          <w:szCs w:val="30"/>
        </w:rPr>
        <w:t xml:space="preserve"> </w:t>
      </w:r>
    </w:p>
    <w:p w14:paraId="4E56D1DE" w14:textId="6FD7C684" w:rsidR="00E311A1" w:rsidRPr="00E311A1" w:rsidRDefault="00E311A1" w:rsidP="00E311A1">
      <w:pPr>
        <w:pStyle w:val="a0"/>
        <w:rPr>
          <w:rFonts w:eastAsia="黑体" w:cs="Times New Roman"/>
          <w:b/>
          <w:bCs/>
          <w:spacing w:val="-5"/>
          <w:sz w:val="30"/>
          <w:szCs w:val="30"/>
        </w:rPr>
      </w:pPr>
      <w:r w:rsidRPr="00E311A1">
        <w:rPr>
          <w:rFonts w:eastAsia="黑体" w:cs="Times New Roman" w:hint="eastAsia"/>
          <w:b/>
          <w:bCs/>
          <w:spacing w:val="-5"/>
          <w:sz w:val="30"/>
          <w:szCs w:val="30"/>
        </w:rPr>
        <w:t>任务</w:t>
      </w:r>
      <w:r w:rsidR="00F67EB2">
        <w:rPr>
          <w:rFonts w:eastAsia="黑体" w:cs="Times New Roman" w:hint="eastAsia"/>
          <w:b/>
          <w:bCs/>
          <w:spacing w:val="-5"/>
          <w:sz w:val="30"/>
          <w:szCs w:val="30"/>
        </w:rPr>
        <w:t>二</w:t>
      </w:r>
    </w:p>
    <w:p w14:paraId="7CD63646" w14:textId="542CFF34" w:rsidR="00E311A1" w:rsidRDefault="00E311A1" w:rsidP="00E311A1">
      <w:pPr>
        <w:tabs>
          <w:tab w:val="left" w:pos="1759"/>
        </w:tabs>
        <w:spacing w:before="123" w:after="120" w:line="360" w:lineRule="auto"/>
        <w:ind w:leftChars="100" w:left="220" w:right="158"/>
        <w:outlineLvl w:val="0"/>
        <w:rPr>
          <w:rFonts w:cs="Times New Roman"/>
          <w:lang w:val="en-US"/>
        </w:rPr>
      </w:pPr>
      <w:r>
        <w:rPr>
          <w:rFonts w:eastAsia="黑体" w:cs="Times New Roman"/>
          <w:b/>
          <w:bCs/>
          <w:spacing w:val="-5"/>
          <w:sz w:val="30"/>
          <w:szCs w:val="30"/>
          <w:lang w:val="en-US"/>
        </w:rPr>
        <w:t>时间：</w:t>
      </w:r>
      <w:r w:rsidR="00F67EB2">
        <w:rPr>
          <w:rFonts w:eastAsia="黑体" w:cs="Times New Roman" w:hint="eastAsia"/>
          <w:b/>
          <w:bCs/>
          <w:spacing w:val="-5"/>
          <w:sz w:val="30"/>
          <w:szCs w:val="30"/>
          <w:lang w:val="en-US"/>
        </w:rPr>
        <w:t>45</w:t>
      </w:r>
      <w:r>
        <w:rPr>
          <w:rFonts w:eastAsia="黑体" w:cs="Times New Roman"/>
          <w:b/>
          <w:bCs/>
          <w:spacing w:val="-5"/>
          <w:sz w:val="30"/>
          <w:szCs w:val="30"/>
          <w:lang w:val="en-US"/>
        </w:rPr>
        <w:t>分钟</w:t>
      </w:r>
    </w:p>
    <w:p w14:paraId="40ED1603" w14:textId="77777777" w:rsidR="00E311A1" w:rsidRDefault="00E311A1" w:rsidP="00E311A1">
      <w:pPr>
        <w:spacing w:before="120" w:after="120" w:line="360" w:lineRule="auto"/>
        <w:ind w:right="158"/>
        <w:jc w:val="left"/>
        <w:outlineLvl w:val="0"/>
        <w:rPr>
          <w:rFonts w:eastAsia="黑体" w:cs="Times New Roman"/>
          <w:b/>
          <w:bCs/>
          <w:sz w:val="30"/>
          <w:szCs w:val="30"/>
          <w:lang w:val="en-US"/>
        </w:rPr>
      </w:pPr>
      <w:r>
        <w:rPr>
          <w:rFonts w:eastAsia="黑体" w:cs="Times New Roman"/>
          <w:b/>
          <w:bCs/>
          <w:sz w:val="30"/>
          <w:szCs w:val="30"/>
          <w:lang w:val="en-US"/>
        </w:rPr>
        <w:t>一、任务背景</w:t>
      </w:r>
    </w:p>
    <w:p w14:paraId="62725139" w14:textId="77777777" w:rsidR="00E311A1" w:rsidRPr="002C3973" w:rsidRDefault="00E311A1" w:rsidP="002C3973">
      <w:pPr>
        <w:pStyle w:val="a4"/>
        <w:snapToGrid w:val="0"/>
        <w:spacing w:line="360" w:lineRule="auto"/>
        <w:ind w:firstLine="560"/>
        <w:jc w:val="both"/>
        <w:rPr>
          <w:rFonts w:eastAsia="仿宋_GB2312" w:cs="Times New Roman"/>
          <w:sz w:val="28"/>
          <w:szCs w:val="24"/>
          <w:lang w:val="en-US"/>
        </w:rPr>
      </w:pPr>
      <w:r w:rsidRPr="002C3973">
        <w:rPr>
          <w:rFonts w:eastAsia="仿宋_GB2312" w:cs="Times New Roman"/>
          <w:sz w:val="28"/>
          <w:szCs w:val="24"/>
          <w:lang w:val="en-US"/>
        </w:rPr>
        <w:t>本模块考查选手在智能飞行器物流配送中自动识别程序开发使用、智能飞行器自主飞行任务执行、影像采集能力与数据处理能力，以及物资定点投放的飞行操控能力。模块同时重点考核参赛选手的统筹计划能力、工作效率、质量意识、安全意识、节能环保意识、团队协作精神等职业素质素养水平。</w:t>
      </w:r>
    </w:p>
    <w:p w14:paraId="56A2D345" w14:textId="77777777" w:rsidR="00E311A1" w:rsidRDefault="00E311A1" w:rsidP="00E311A1">
      <w:pPr>
        <w:spacing w:before="120" w:after="120" w:line="360" w:lineRule="auto"/>
        <w:ind w:right="158"/>
        <w:jc w:val="left"/>
        <w:outlineLvl w:val="0"/>
        <w:rPr>
          <w:rFonts w:eastAsia="黑体" w:cs="Times New Roman"/>
          <w:b/>
          <w:bCs/>
          <w:sz w:val="30"/>
          <w:szCs w:val="30"/>
          <w:lang w:val="en-US"/>
        </w:rPr>
      </w:pPr>
      <w:r>
        <w:rPr>
          <w:rFonts w:eastAsia="黑体" w:cs="Times New Roman"/>
          <w:b/>
          <w:bCs/>
          <w:sz w:val="30"/>
          <w:szCs w:val="30"/>
          <w:lang w:val="en-US"/>
        </w:rPr>
        <w:t>二、任务内容</w:t>
      </w:r>
    </w:p>
    <w:p w14:paraId="3F8FD68F" w14:textId="77777777" w:rsidR="00E311A1" w:rsidRDefault="00E311A1" w:rsidP="00F67EB2">
      <w:pPr>
        <w:pStyle w:val="a4"/>
        <w:snapToGrid w:val="0"/>
        <w:spacing w:line="360" w:lineRule="auto"/>
        <w:ind w:firstLine="560"/>
        <w:jc w:val="both"/>
        <w:rPr>
          <w:rFonts w:eastAsia="仿宋_GB2312" w:cs="Times New Roman"/>
          <w:sz w:val="28"/>
          <w:szCs w:val="24"/>
          <w:lang w:val="en-US"/>
        </w:rPr>
      </w:pPr>
      <w:r>
        <w:rPr>
          <w:rFonts w:eastAsia="仿宋_GB2312" w:cs="Times New Roman"/>
          <w:sz w:val="28"/>
          <w:szCs w:val="24"/>
          <w:lang w:val="en-US"/>
        </w:rPr>
        <w:t>本模块在模块二的</w:t>
      </w:r>
      <w:r>
        <w:rPr>
          <w:rFonts w:eastAsia="仿宋_GB2312" w:cs="Times New Roman"/>
          <w:sz w:val="28"/>
          <w:szCs w:val="24"/>
          <w:lang w:val="en-US"/>
        </w:rPr>
        <w:t>AI</w:t>
      </w:r>
      <w:r>
        <w:rPr>
          <w:rFonts w:eastAsia="仿宋_GB2312" w:cs="Times New Roman"/>
          <w:sz w:val="28"/>
          <w:szCs w:val="24"/>
          <w:lang w:val="en-US"/>
        </w:rPr>
        <w:t>识别的学习与开发基础上，利用</w:t>
      </w:r>
      <w:proofErr w:type="gramStart"/>
      <w:r w:rsidRPr="00E311A1">
        <w:rPr>
          <w:rFonts w:eastAsia="仿宋_GB2312" w:cs="Times New Roman" w:hint="eastAsia"/>
          <w:sz w:val="28"/>
          <w:szCs w:val="24"/>
          <w:lang w:val="en-US"/>
        </w:rPr>
        <w:t>大疆创新</w:t>
      </w:r>
      <w:proofErr w:type="gramEnd"/>
      <w:r w:rsidRPr="00E311A1">
        <w:rPr>
          <w:rFonts w:eastAsia="仿宋_GB2312" w:cs="Times New Roman" w:hint="eastAsia"/>
          <w:sz w:val="28"/>
          <w:szCs w:val="24"/>
          <w:lang w:val="en-US"/>
        </w:rPr>
        <w:t>经纬</w:t>
      </w:r>
      <w:r w:rsidRPr="00E311A1">
        <w:rPr>
          <w:rFonts w:eastAsia="仿宋_GB2312" w:cs="Times New Roman" w:hint="eastAsia"/>
          <w:sz w:val="28"/>
          <w:szCs w:val="24"/>
          <w:lang w:val="en-US"/>
        </w:rPr>
        <w:t>M</w:t>
      </w:r>
      <w:r w:rsidRPr="00E311A1">
        <w:rPr>
          <w:rFonts w:eastAsia="仿宋_GB2312" w:cs="Times New Roman"/>
          <w:sz w:val="28"/>
          <w:szCs w:val="24"/>
          <w:lang w:val="en-US"/>
        </w:rPr>
        <w:t xml:space="preserve">300 </w:t>
      </w:r>
      <w:r w:rsidRPr="00E311A1">
        <w:rPr>
          <w:rFonts w:eastAsia="仿宋_GB2312" w:cs="Times New Roman" w:hint="eastAsia"/>
          <w:sz w:val="28"/>
          <w:szCs w:val="24"/>
          <w:lang w:val="en-US"/>
        </w:rPr>
        <w:t>RTK</w:t>
      </w:r>
      <w:r>
        <w:rPr>
          <w:rFonts w:eastAsia="仿宋_GB2312" w:cs="Times New Roman"/>
          <w:sz w:val="28"/>
          <w:szCs w:val="24"/>
          <w:lang w:val="en-US"/>
        </w:rPr>
        <w:t>进行目标物自动识别和影像自动采集，并</w:t>
      </w:r>
      <w:proofErr w:type="gramStart"/>
      <w:r>
        <w:rPr>
          <w:rFonts w:eastAsia="仿宋_GB2312" w:cs="Times New Roman" w:hint="eastAsia"/>
          <w:sz w:val="28"/>
          <w:szCs w:val="24"/>
          <w:lang w:val="en-US"/>
        </w:rPr>
        <w:t>利用大疆</w:t>
      </w:r>
      <w:proofErr w:type="gramEnd"/>
      <w:r>
        <w:rPr>
          <w:rFonts w:eastAsia="仿宋_GB2312" w:cs="Times New Roman" w:hint="eastAsia"/>
          <w:sz w:val="28"/>
          <w:szCs w:val="24"/>
          <w:lang w:val="en-US"/>
        </w:rPr>
        <w:t>SDK-TY Throw</w:t>
      </w:r>
      <w:r w:rsidRPr="00E311A1">
        <w:rPr>
          <w:rFonts w:eastAsia="仿宋_GB2312" w:cs="Times New Roman" w:hint="eastAsia"/>
          <w:sz w:val="28"/>
          <w:szCs w:val="24"/>
          <w:lang w:val="en-US"/>
        </w:rPr>
        <w:t>抛投模块</w:t>
      </w:r>
      <w:r>
        <w:rPr>
          <w:rFonts w:eastAsia="仿宋_GB2312" w:cs="Times New Roman"/>
          <w:sz w:val="28"/>
          <w:szCs w:val="24"/>
          <w:lang w:val="en-US"/>
        </w:rPr>
        <w:t>完成货物投放。本模块在执行飞行任务时均需得到裁判允许。</w:t>
      </w:r>
    </w:p>
    <w:p w14:paraId="2A8ED65A" w14:textId="77777777" w:rsidR="00F67EB2" w:rsidRDefault="00F67EB2" w:rsidP="00F67EB2">
      <w:pPr>
        <w:spacing w:line="360" w:lineRule="auto"/>
        <w:ind w:firstLineChars="200" w:firstLine="530"/>
        <w:jc w:val="both"/>
        <w:rPr>
          <w:rFonts w:eastAsia="黑体" w:cs="Times New Roman"/>
          <w:b/>
          <w:bCs/>
          <w:spacing w:val="-8"/>
          <w:sz w:val="28"/>
          <w:szCs w:val="32"/>
          <w:lang w:val="en-US"/>
        </w:rPr>
      </w:pPr>
      <w:r>
        <w:rPr>
          <w:rFonts w:eastAsia="黑体" w:cs="Times New Roman"/>
          <w:b/>
          <w:bCs/>
          <w:spacing w:val="-8"/>
          <w:sz w:val="28"/>
          <w:szCs w:val="32"/>
          <w:lang w:val="en-US"/>
        </w:rPr>
        <w:t>任务二：智能飞行器</w:t>
      </w:r>
      <w:r>
        <w:rPr>
          <w:rFonts w:eastAsia="黑体" w:cs="Times New Roman" w:hint="eastAsia"/>
          <w:b/>
          <w:bCs/>
          <w:spacing w:val="-8"/>
          <w:sz w:val="28"/>
          <w:szCs w:val="32"/>
          <w:lang w:val="en-US"/>
        </w:rPr>
        <w:t>目标点</w:t>
      </w:r>
      <w:r>
        <w:rPr>
          <w:rFonts w:eastAsia="黑体" w:cs="Times New Roman"/>
          <w:b/>
          <w:bCs/>
          <w:spacing w:val="-8"/>
          <w:sz w:val="28"/>
          <w:szCs w:val="32"/>
          <w:lang w:val="en-US"/>
        </w:rPr>
        <w:t>物资投放（</w:t>
      </w:r>
      <w:r>
        <w:rPr>
          <w:rFonts w:eastAsia="黑体" w:cs="Times New Roman"/>
          <w:b/>
          <w:bCs/>
          <w:spacing w:val="-8"/>
          <w:sz w:val="28"/>
          <w:szCs w:val="32"/>
          <w:lang w:val="en-US"/>
        </w:rPr>
        <w:t>45min</w:t>
      </w:r>
      <w:r>
        <w:rPr>
          <w:rFonts w:eastAsia="黑体" w:cs="Times New Roman"/>
          <w:b/>
          <w:bCs/>
          <w:spacing w:val="-8"/>
          <w:sz w:val="28"/>
          <w:szCs w:val="32"/>
          <w:lang w:val="en-US"/>
        </w:rPr>
        <w:t>）</w:t>
      </w:r>
    </w:p>
    <w:p w14:paraId="44C20B2B" w14:textId="77777777" w:rsidR="00F67EB2" w:rsidRDefault="00F67EB2" w:rsidP="0055327A">
      <w:pPr>
        <w:snapToGrid w:val="0"/>
        <w:spacing w:line="360" w:lineRule="auto"/>
        <w:ind w:firstLineChars="200" w:firstLine="528"/>
        <w:jc w:val="both"/>
        <w:rPr>
          <w:rFonts w:eastAsia="仿宋_GB2312" w:cs="Times New Roman"/>
          <w:spacing w:val="-8"/>
          <w:sz w:val="28"/>
          <w:szCs w:val="28"/>
          <w:lang w:val="en-US"/>
        </w:rPr>
      </w:pPr>
      <w:r>
        <w:rPr>
          <w:rFonts w:eastAsia="仿宋_GB2312" w:cs="Times New Roman"/>
          <w:spacing w:val="-8"/>
          <w:sz w:val="28"/>
          <w:szCs w:val="28"/>
          <w:lang w:val="en-US"/>
        </w:rPr>
        <w:t>在</w:t>
      </w:r>
      <w:r>
        <w:rPr>
          <w:rFonts w:eastAsia="仿宋_GB2312" w:cs="Times New Roman"/>
          <w:spacing w:val="-8"/>
          <w:sz w:val="28"/>
          <w:szCs w:val="28"/>
          <w:lang w:val="en-US"/>
        </w:rPr>
        <w:t>“</w:t>
      </w:r>
      <w:r>
        <w:rPr>
          <w:rFonts w:eastAsia="仿宋_GB2312" w:cs="Times New Roman"/>
          <w:spacing w:val="-8"/>
          <w:sz w:val="28"/>
          <w:szCs w:val="28"/>
          <w:lang w:val="en-US"/>
        </w:rPr>
        <w:t>预定</w:t>
      </w:r>
      <w:r>
        <w:rPr>
          <w:rFonts w:eastAsia="仿宋_GB2312" w:cs="Times New Roman" w:hint="eastAsia"/>
          <w:spacing w:val="-8"/>
          <w:sz w:val="28"/>
          <w:szCs w:val="28"/>
          <w:lang w:val="en-US"/>
        </w:rPr>
        <w:t>目标点</w:t>
      </w:r>
      <w:r>
        <w:rPr>
          <w:rFonts w:eastAsia="仿宋_GB2312" w:cs="Times New Roman"/>
          <w:spacing w:val="-8"/>
          <w:sz w:val="28"/>
          <w:szCs w:val="28"/>
          <w:lang w:val="en-US"/>
        </w:rPr>
        <w:t>”</w:t>
      </w:r>
      <w:r>
        <w:rPr>
          <w:rFonts w:eastAsia="仿宋_GB2312" w:cs="Times New Roman"/>
          <w:spacing w:val="-8"/>
          <w:sz w:val="28"/>
          <w:szCs w:val="28"/>
          <w:lang w:val="en-US"/>
        </w:rPr>
        <w:t>处设置一个配送物资投放区，任务区域内放置具直径分别为</w:t>
      </w:r>
      <w:r>
        <w:rPr>
          <w:rFonts w:eastAsia="仿宋_GB2312" w:cs="Times New Roman"/>
          <w:spacing w:val="-8"/>
          <w:sz w:val="28"/>
          <w:szCs w:val="28"/>
          <w:lang w:val="en-US"/>
        </w:rPr>
        <w:t>20cm</w:t>
      </w:r>
      <w:r>
        <w:rPr>
          <w:rFonts w:eastAsia="仿宋_GB2312" w:cs="Times New Roman"/>
          <w:spacing w:val="-8"/>
          <w:sz w:val="28"/>
          <w:szCs w:val="28"/>
          <w:lang w:val="en-US"/>
        </w:rPr>
        <w:t>、</w:t>
      </w:r>
      <w:r>
        <w:rPr>
          <w:rFonts w:eastAsia="仿宋_GB2312" w:cs="Times New Roman"/>
          <w:spacing w:val="-8"/>
          <w:sz w:val="28"/>
          <w:szCs w:val="28"/>
          <w:lang w:val="en-US"/>
        </w:rPr>
        <w:t>30cm</w:t>
      </w:r>
      <w:r>
        <w:rPr>
          <w:rFonts w:eastAsia="仿宋_GB2312" w:cs="Times New Roman"/>
          <w:spacing w:val="-8"/>
          <w:sz w:val="28"/>
          <w:szCs w:val="28"/>
          <w:lang w:val="en-US"/>
        </w:rPr>
        <w:t>、</w:t>
      </w:r>
      <w:r>
        <w:rPr>
          <w:rFonts w:eastAsia="仿宋_GB2312" w:cs="Times New Roman"/>
          <w:spacing w:val="-8"/>
          <w:sz w:val="28"/>
          <w:szCs w:val="28"/>
          <w:lang w:val="en-US"/>
        </w:rPr>
        <w:t>40cm</w:t>
      </w:r>
      <w:r>
        <w:rPr>
          <w:rFonts w:eastAsia="仿宋_GB2312" w:cs="Times New Roman"/>
          <w:spacing w:val="-8"/>
          <w:sz w:val="28"/>
          <w:szCs w:val="28"/>
          <w:lang w:val="en-US"/>
        </w:rPr>
        <w:t>的目标桶</w:t>
      </w:r>
      <w:r>
        <w:rPr>
          <w:rFonts w:eastAsia="仿宋_GB2312" w:cs="Times New Roman"/>
          <w:spacing w:val="-8"/>
          <w:sz w:val="28"/>
          <w:szCs w:val="28"/>
          <w:lang w:val="en-US"/>
        </w:rPr>
        <w:t>3</w:t>
      </w:r>
      <w:r>
        <w:rPr>
          <w:rFonts w:eastAsia="仿宋_GB2312" w:cs="Times New Roman"/>
          <w:spacing w:val="-8"/>
          <w:sz w:val="28"/>
          <w:szCs w:val="28"/>
          <w:lang w:val="en-US"/>
        </w:rPr>
        <w:t>个，每个</w:t>
      </w:r>
      <w:r>
        <w:rPr>
          <w:rFonts w:eastAsia="仿宋_GB2312" w:cs="Times New Roman" w:hint="eastAsia"/>
          <w:spacing w:val="-8"/>
          <w:sz w:val="28"/>
          <w:szCs w:val="28"/>
          <w:lang w:val="en-US"/>
        </w:rPr>
        <w:t>参赛队</w:t>
      </w:r>
      <w:r>
        <w:rPr>
          <w:rFonts w:eastAsia="仿宋_GB2312" w:cs="Times New Roman"/>
          <w:spacing w:val="-8"/>
          <w:sz w:val="28"/>
          <w:szCs w:val="28"/>
          <w:lang w:val="en-US"/>
        </w:rPr>
        <w:t>有</w:t>
      </w:r>
      <w:r>
        <w:rPr>
          <w:rFonts w:eastAsia="仿宋_GB2312" w:cs="Times New Roman"/>
          <w:spacing w:val="-8"/>
          <w:sz w:val="28"/>
          <w:szCs w:val="28"/>
          <w:lang w:val="en-US"/>
        </w:rPr>
        <w:t>5</w:t>
      </w:r>
      <w:r>
        <w:rPr>
          <w:rFonts w:eastAsia="仿宋_GB2312" w:cs="Times New Roman"/>
          <w:spacing w:val="-8"/>
          <w:sz w:val="28"/>
          <w:szCs w:val="28"/>
          <w:lang w:val="en-US"/>
        </w:rPr>
        <w:t>个配送物资进行抛投，每次只能挂载</w:t>
      </w:r>
      <w:r>
        <w:rPr>
          <w:rFonts w:eastAsia="仿宋_GB2312" w:cs="Times New Roman"/>
          <w:spacing w:val="-8"/>
          <w:sz w:val="28"/>
          <w:szCs w:val="28"/>
          <w:lang w:val="en-US"/>
        </w:rPr>
        <w:t>1</w:t>
      </w:r>
      <w:r>
        <w:rPr>
          <w:rFonts w:eastAsia="仿宋_GB2312" w:cs="Times New Roman"/>
          <w:spacing w:val="-8"/>
          <w:sz w:val="28"/>
          <w:szCs w:val="28"/>
          <w:lang w:val="en-US"/>
        </w:rPr>
        <w:t>个。</w:t>
      </w:r>
    </w:p>
    <w:p w14:paraId="63334D9B" w14:textId="134243BC" w:rsidR="00F67EB2" w:rsidRDefault="00F67EB2" w:rsidP="0055327A">
      <w:pPr>
        <w:snapToGrid w:val="0"/>
        <w:spacing w:line="360" w:lineRule="auto"/>
        <w:ind w:firstLineChars="200" w:firstLine="528"/>
        <w:jc w:val="both"/>
        <w:rPr>
          <w:rFonts w:cs="Times New Roman"/>
          <w:lang w:val="en-US"/>
        </w:rPr>
      </w:pPr>
      <w:r>
        <w:rPr>
          <w:rFonts w:eastAsia="仿宋_GB2312" w:cs="Times New Roman"/>
          <w:spacing w:val="-8"/>
          <w:sz w:val="28"/>
          <w:szCs w:val="28"/>
          <w:lang w:val="en-US"/>
        </w:rPr>
        <w:t>选手听到裁判的</w:t>
      </w:r>
      <w:r>
        <w:rPr>
          <w:rFonts w:eastAsia="仿宋_GB2312" w:cs="Times New Roman"/>
          <w:spacing w:val="-8"/>
          <w:sz w:val="28"/>
          <w:szCs w:val="28"/>
          <w:lang w:val="en-US"/>
        </w:rPr>
        <w:t>“</w:t>
      </w:r>
      <w:r>
        <w:rPr>
          <w:rFonts w:eastAsia="仿宋_GB2312" w:cs="Times New Roman"/>
          <w:spacing w:val="-8"/>
          <w:sz w:val="28"/>
          <w:szCs w:val="28"/>
          <w:lang w:val="en-US"/>
        </w:rPr>
        <w:t>开始</w:t>
      </w:r>
      <w:r>
        <w:rPr>
          <w:rFonts w:eastAsia="仿宋_GB2312" w:cs="Times New Roman"/>
          <w:spacing w:val="-8"/>
          <w:sz w:val="28"/>
          <w:szCs w:val="28"/>
          <w:lang w:val="en-US"/>
        </w:rPr>
        <w:t>”</w:t>
      </w:r>
      <w:r>
        <w:rPr>
          <w:rFonts w:eastAsia="仿宋_GB2312" w:cs="Times New Roman"/>
          <w:spacing w:val="-8"/>
          <w:sz w:val="28"/>
          <w:szCs w:val="28"/>
          <w:lang w:val="en-US"/>
        </w:rPr>
        <w:t>口令后，将</w:t>
      </w:r>
      <w:r>
        <w:rPr>
          <w:rFonts w:eastAsia="仿宋_GB2312" w:cs="Times New Roman" w:hint="eastAsia"/>
          <w:spacing w:val="-8"/>
          <w:sz w:val="28"/>
          <w:szCs w:val="28"/>
          <w:lang w:val="en-US"/>
        </w:rPr>
        <w:t>配送物资逐一</w:t>
      </w:r>
      <w:r>
        <w:rPr>
          <w:rFonts w:eastAsia="仿宋_GB2312" w:cs="Times New Roman"/>
          <w:spacing w:val="-8"/>
          <w:sz w:val="28"/>
          <w:szCs w:val="28"/>
          <w:lang w:val="en-US"/>
        </w:rPr>
        <w:t>挂至</w:t>
      </w:r>
      <w:r>
        <w:rPr>
          <w:rFonts w:eastAsia="仿宋_GB2312" w:cs="Times New Roman" w:hint="eastAsia"/>
          <w:spacing w:val="-8"/>
          <w:sz w:val="28"/>
          <w:szCs w:val="28"/>
          <w:lang w:val="en-US"/>
        </w:rPr>
        <w:t>大疆</w:t>
      </w:r>
      <w:r>
        <w:rPr>
          <w:rFonts w:eastAsia="仿宋_GB2312" w:cs="Times New Roman" w:hint="eastAsia"/>
          <w:spacing w:val="-8"/>
          <w:sz w:val="28"/>
          <w:szCs w:val="28"/>
          <w:lang w:val="en-US"/>
        </w:rPr>
        <w:t>SDK-TY Throw</w:t>
      </w:r>
      <w:r>
        <w:rPr>
          <w:rFonts w:eastAsia="仿宋_GB2312" w:cs="Times New Roman" w:hint="eastAsia"/>
          <w:spacing w:val="-8"/>
          <w:sz w:val="28"/>
          <w:szCs w:val="28"/>
          <w:lang w:val="en-US"/>
        </w:rPr>
        <w:t>抛投模块</w:t>
      </w:r>
      <w:r>
        <w:rPr>
          <w:rFonts w:eastAsia="仿宋_GB2312" w:cs="Times New Roman"/>
          <w:spacing w:val="-8"/>
          <w:sz w:val="28"/>
          <w:szCs w:val="28"/>
          <w:lang w:val="en-US"/>
        </w:rPr>
        <w:t>抛投钩上，按照任务要求目视操作智能飞行器飞至目标桶上方。选手可以自行选择任意一个目标桶作为配送</w:t>
      </w:r>
      <w:r>
        <w:rPr>
          <w:rFonts w:eastAsia="仿宋_GB2312" w:cs="Times New Roman" w:hint="eastAsia"/>
          <w:spacing w:val="-8"/>
          <w:sz w:val="28"/>
          <w:szCs w:val="28"/>
          <w:lang w:val="en-US"/>
        </w:rPr>
        <w:t>物资</w:t>
      </w:r>
      <w:r>
        <w:rPr>
          <w:rFonts w:eastAsia="仿宋_GB2312" w:cs="Times New Roman"/>
          <w:spacing w:val="-8"/>
          <w:sz w:val="28"/>
          <w:szCs w:val="28"/>
          <w:lang w:val="en-US"/>
        </w:rPr>
        <w:t>抛投区，目标桶的口径不同得分不同（口径越小，得分越高），将配送物资投放至目标桶内，所有物资抛投完毕后将智能飞行器</w:t>
      </w:r>
      <w:r w:rsidR="00835CEF">
        <w:rPr>
          <w:rFonts w:eastAsia="仿宋_GB2312" w:cs="Times New Roman" w:hint="eastAsia"/>
          <w:spacing w:val="-8"/>
          <w:sz w:val="28"/>
          <w:szCs w:val="28"/>
          <w:lang w:val="en-US"/>
        </w:rPr>
        <w:t>手动</w:t>
      </w:r>
      <w:r>
        <w:rPr>
          <w:rFonts w:eastAsia="仿宋_GB2312" w:cs="Times New Roman"/>
          <w:spacing w:val="-8"/>
          <w:sz w:val="28"/>
          <w:szCs w:val="28"/>
          <w:lang w:val="en-US"/>
        </w:rPr>
        <w:t>返航至起降区，关闭</w:t>
      </w:r>
      <w:proofErr w:type="gramStart"/>
      <w:r>
        <w:rPr>
          <w:rFonts w:eastAsia="仿宋_GB2312" w:cs="Times New Roman" w:hint="eastAsia"/>
          <w:spacing w:val="-8"/>
          <w:sz w:val="28"/>
          <w:szCs w:val="28"/>
          <w:lang w:val="en-US"/>
        </w:rPr>
        <w:t>大疆创新</w:t>
      </w:r>
      <w:proofErr w:type="gramEnd"/>
      <w:r>
        <w:rPr>
          <w:rFonts w:eastAsia="仿宋_GB2312" w:cs="Times New Roman" w:hint="eastAsia"/>
          <w:spacing w:val="-8"/>
          <w:sz w:val="28"/>
          <w:szCs w:val="28"/>
          <w:lang w:val="en-US"/>
        </w:rPr>
        <w:t>经</w:t>
      </w:r>
      <w:r>
        <w:rPr>
          <w:rFonts w:eastAsia="仿宋_GB2312" w:cs="Times New Roman" w:hint="eastAsia"/>
          <w:spacing w:val="-8"/>
          <w:sz w:val="28"/>
          <w:szCs w:val="28"/>
          <w:lang w:val="en-US"/>
        </w:rPr>
        <w:lastRenderedPageBreak/>
        <w:t>纬</w:t>
      </w:r>
      <w:r>
        <w:rPr>
          <w:rFonts w:eastAsia="仿宋_GB2312" w:cs="Times New Roman" w:hint="eastAsia"/>
          <w:spacing w:val="-8"/>
          <w:sz w:val="28"/>
          <w:szCs w:val="28"/>
          <w:lang w:val="en-US"/>
        </w:rPr>
        <w:t>M300 RTK</w:t>
      </w:r>
      <w:r>
        <w:rPr>
          <w:rFonts w:eastAsia="仿宋_GB2312" w:cs="Times New Roman"/>
          <w:spacing w:val="-8"/>
          <w:sz w:val="28"/>
          <w:szCs w:val="28"/>
          <w:lang w:val="en-US"/>
        </w:rPr>
        <w:t>电源开关。</w:t>
      </w:r>
    </w:p>
    <w:p w14:paraId="42351D1C" w14:textId="77777777" w:rsidR="00F67EB2" w:rsidRDefault="00F67EB2" w:rsidP="0055327A">
      <w:pPr>
        <w:snapToGrid w:val="0"/>
        <w:spacing w:line="360" w:lineRule="auto"/>
        <w:ind w:firstLineChars="200" w:firstLine="528"/>
        <w:jc w:val="both"/>
        <w:rPr>
          <w:rFonts w:eastAsia="仿宋_GB2312" w:cs="Times New Roman"/>
          <w:spacing w:val="-8"/>
          <w:sz w:val="28"/>
          <w:szCs w:val="28"/>
          <w:lang w:val="en-US"/>
        </w:rPr>
      </w:pPr>
      <w:r>
        <w:rPr>
          <w:rFonts w:eastAsia="仿宋_GB2312" w:cs="Times New Roman"/>
          <w:spacing w:val="-8"/>
          <w:sz w:val="28"/>
          <w:szCs w:val="28"/>
          <w:lang w:val="en-US"/>
        </w:rPr>
        <w:t>抛投过程中智能飞行器不得触碰目标桶；飞行高度不得低于</w:t>
      </w:r>
      <w:r>
        <w:rPr>
          <w:rFonts w:eastAsia="仿宋_GB2312" w:cs="Times New Roman"/>
          <w:spacing w:val="-8"/>
          <w:sz w:val="28"/>
          <w:szCs w:val="28"/>
          <w:lang w:val="en-US"/>
        </w:rPr>
        <w:t>2m</w:t>
      </w:r>
      <w:r>
        <w:rPr>
          <w:rFonts w:eastAsia="仿宋_GB2312" w:cs="Times New Roman"/>
          <w:spacing w:val="-8"/>
          <w:sz w:val="28"/>
          <w:szCs w:val="28"/>
          <w:lang w:val="en-US"/>
        </w:rPr>
        <w:t>；不得私自缩短或延长吊绳长度；严禁携带手机等通信工具；操作限时</w:t>
      </w:r>
      <w:r>
        <w:rPr>
          <w:rFonts w:eastAsia="仿宋_GB2312" w:cs="Times New Roman"/>
          <w:spacing w:val="-8"/>
          <w:sz w:val="28"/>
          <w:szCs w:val="28"/>
          <w:lang w:val="en-US"/>
        </w:rPr>
        <w:t>45</w:t>
      </w:r>
      <w:r>
        <w:rPr>
          <w:rFonts w:eastAsia="仿宋_GB2312" w:cs="Times New Roman"/>
          <w:spacing w:val="-8"/>
          <w:sz w:val="28"/>
          <w:szCs w:val="28"/>
          <w:lang w:val="en-US"/>
        </w:rPr>
        <w:t>分钟。</w:t>
      </w:r>
    </w:p>
    <w:p w14:paraId="0AAA80EF" w14:textId="77777777" w:rsidR="00F67EB2" w:rsidRDefault="00F67EB2" w:rsidP="00F67EB2">
      <w:pPr>
        <w:pStyle w:val="a4"/>
        <w:spacing w:line="360" w:lineRule="auto"/>
        <w:ind w:firstLine="611"/>
        <w:jc w:val="both"/>
        <w:rPr>
          <w:rFonts w:eastAsia="黑体" w:cs="Times New Roman"/>
          <w:sz w:val="32"/>
          <w:szCs w:val="28"/>
          <w:lang w:val="en-US"/>
        </w:rPr>
      </w:pPr>
      <w:r w:rsidRPr="002C3973">
        <w:rPr>
          <w:rFonts w:eastAsia="黑体" w:cs="Times New Roman"/>
          <w:b/>
          <w:bCs/>
          <w:spacing w:val="-8"/>
          <w:sz w:val="32"/>
          <w:szCs w:val="28"/>
          <w:lang w:val="en-US"/>
        </w:rPr>
        <w:t>注</w:t>
      </w:r>
      <w:r>
        <w:rPr>
          <w:rFonts w:eastAsia="黑体" w:cs="Times New Roman"/>
          <w:b/>
          <w:bCs/>
          <w:spacing w:val="-8"/>
          <w:sz w:val="32"/>
          <w:szCs w:val="28"/>
          <w:lang w:val="en-US"/>
        </w:rPr>
        <w:t>意事项：</w:t>
      </w:r>
    </w:p>
    <w:p w14:paraId="4A21086C" w14:textId="77777777" w:rsidR="00F67EB2" w:rsidRDefault="00F67EB2" w:rsidP="0055327A">
      <w:pPr>
        <w:snapToGrid w:val="0"/>
        <w:spacing w:line="360" w:lineRule="auto"/>
        <w:ind w:firstLineChars="200" w:firstLine="528"/>
        <w:jc w:val="both"/>
        <w:rPr>
          <w:rFonts w:eastAsia="仿宋_GB2312" w:cs="Times New Roman"/>
          <w:spacing w:val="-8"/>
          <w:sz w:val="28"/>
          <w:szCs w:val="28"/>
          <w:lang w:val="en-US"/>
        </w:rPr>
      </w:pPr>
      <w:r>
        <w:rPr>
          <w:rFonts w:eastAsia="仿宋_GB2312" w:cs="Times New Roman"/>
          <w:spacing w:val="-8"/>
          <w:sz w:val="28"/>
          <w:szCs w:val="28"/>
          <w:lang w:val="en-US"/>
        </w:rPr>
        <w:t xml:space="preserve">1. </w:t>
      </w:r>
      <w:r>
        <w:rPr>
          <w:rFonts w:eastAsia="仿宋_GB2312" w:cs="Times New Roman"/>
          <w:spacing w:val="-8"/>
          <w:sz w:val="28"/>
          <w:szCs w:val="28"/>
          <w:lang w:val="en-US"/>
        </w:rPr>
        <w:t>选手需在竞赛正式开始前检查设备状态是否正常，若设备状态异常，</w:t>
      </w:r>
      <w:proofErr w:type="gramStart"/>
      <w:r>
        <w:rPr>
          <w:rFonts w:eastAsia="仿宋_GB2312" w:cs="Times New Roman"/>
          <w:spacing w:val="-8"/>
          <w:sz w:val="28"/>
          <w:szCs w:val="28"/>
          <w:lang w:val="en-US"/>
        </w:rPr>
        <w:t>应举手</w:t>
      </w:r>
      <w:proofErr w:type="gramEnd"/>
      <w:r>
        <w:rPr>
          <w:rFonts w:eastAsia="仿宋_GB2312" w:cs="Times New Roman"/>
          <w:spacing w:val="-8"/>
          <w:sz w:val="28"/>
          <w:szCs w:val="28"/>
          <w:lang w:val="en-US"/>
        </w:rPr>
        <w:t>示意裁判。</w:t>
      </w:r>
    </w:p>
    <w:p w14:paraId="704CE887" w14:textId="77777777" w:rsidR="00F67EB2" w:rsidRDefault="00F67EB2" w:rsidP="0055327A">
      <w:pPr>
        <w:snapToGrid w:val="0"/>
        <w:spacing w:line="360" w:lineRule="auto"/>
        <w:ind w:firstLineChars="200" w:firstLine="528"/>
        <w:jc w:val="both"/>
        <w:rPr>
          <w:rFonts w:eastAsia="仿宋_GB2312" w:cs="Times New Roman"/>
          <w:spacing w:val="-8"/>
          <w:sz w:val="28"/>
          <w:szCs w:val="28"/>
          <w:lang w:val="en-US"/>
        </w:rPr>
      </w:pPr>
      <w:r>
        <w:rPr>
          <w:rFonts w:eastAsia="仿宋_GB2312" w:cs="Times New Roman"/>
          <w:spacing w:val="-8"/>
          <w:sz w:val="28"/>
          <w:szCs w:val="28"/>
          <w:lang w:val="en-US"/>
        </w:rPr>
        <w:t xml:space="preserve">2. </w:t>
      </w:r>
      <w:r>
        <w:rPr>
          <w:rFonts w:eastAsia="仿宋_GB2312" w:cs="Times New Roman"/>
          <w:spacing w:val="-8"/>
          <w:sz w:val="28"/>
          <w:szCs w:val="28"/>
          <w:lang w:val="en-US"/>
        </w:rPr>
        <w:t>比赛正式开始后，因选手操作不当导致竞赛内容无法完成，该项计作</w:t>
      </w:r>
      <w:r>
        <w:rPr>
          <w:rFonts w:eastAsia="仿宋_GB2312" w:cs="Times New Roman"/>
          <w:spacing w:val="-8"/>
          <w:sz w:val="28"/>
          <w:szCs w:val="28"/>
          <w:lang w:val="en-US"/>
        </w:rPr>
        <w:t>0</w:t>
      </w:r>
      <w:r>
        <w:rPr>
          <w:rFonts w:eastAsia="仿宋_GB2312" w:cs="Times New Roman"/>
          <w:spacing w:val="-8"/>
          <w:sz w:val="28"/>
          <w:szCs w:val="28"/>
          <w:lang w:val="en-US"/>
        </w:rPr>
        <w:t>分。</w:t>
      </w:r>
    </w:p>
    <w:p w14:paraId="51818651" w14:textId="77777777" w:rsidR="00F67EB2" w:rsidRDefault="00F67EB2" w:rsidP="0055327A">
      <w:pPr>
        <w:snapToGrid w:val="0"/>
        <w:spacing w:line="360" w:lineRule="auto"/>
        <w:ind w:firstLineChars="200" w:firstLine="528"/>
        <w:jc w:val="both"/>
        <w:rPr>
          <w:rFonts w:eastAsia="仿宋_GB2312" w:cs="Times New Roman"/>
          <w:spacing w:val="-8"/>
          <w:sz w:val="28"/>
          <w:szCs w:val="28"/>
          <w:lang w:val="en-US"/>
        </w:rPr>
      </w:pPr>
      <w:r>
        <w:rPr>
          <w:rFonts w:eastAsia="仿宋_GB2312" w:cs="Times New Roman"/>
          <w:spacing w:val="-8"/>
          <w:sz w:val="28"/>
          <w:szCs w:val="28"/>
          <w:lang w:val="en-US"/>
        </w:rPr>
        <w:t xml:space="preserve">3. </w:t>
      </w:r>
      <w:proofErr w:type="gramStart"/>
      <w:r>
        <w:rPr>
          <w:rFonts w:eastAsia="仿宋_GB2312" w:cs="Times New Roman" w:hint="eastAsia"/>
          <w:spacing w:val="-8"/>
          <w:sz w:val="28"/>
          <w:szCs w:val="28"/>
          <w:lang w:val="en-US"/>
        </w:rPr>
        <w:t>大疆创新</w:t>
      </w:r>
      <w:proofErr w:type="gramEnd"/>
      <w:r>
        <w:rPr>
          <w:rFonts w:eastAsia="仿宋_GB2312" w:cs="Times New Roman" w:hint="eastAsia"/>
          <w:spacing w:val="-8"/>
          <w:sz w:val="28"/>
          <w:szCs w:val="28"/>
          <w:lang w:val="en-US"/>
        </w:rPr>
        <w:t>经纬</w:t>
      </w:r>
      <w:r>
        <w:rPr>
          <w:rFonts w:eastAsia="仿宋_GB2312" w:cs="Times New Roman" w:hint="eastAsia"/>
          <w:spacing w:val="-8"/>
          <w:sz w:val="28"/>
          <w:szCs w:val="28"/>
          <w:lang w:val="en-US"/>
        </w:rPr>
        <w:t>M</w:t>
      </w:r>
      <w:r>
        <w:rPr>
          <w:rFonts w:eastAsia="仿宋_GB2312" w:cs="Times New Roman"/>
          <w:spacing w:val="-8"/>
          <w:sz w:val="28"/>
          <w:szCs w:val="28"/>
          <w:lang w:val="en-US"/>
        </w:rPr>
        <w:t xml:space="preserve">300 </w:t>
      </w:r>
      <w:r>
        <w:rPr>
          <w:rFonts w:eastAsia="仿宋_GB2312" w:cs="Times New Roman" w:hint="eastAsia"/>
          <w:spacing w:val="-8"/>
          <w:sz w:val="28"/>
          <w:szCs w:val="28"/>
          <w:lang w:val="en-US"/>
        </w:rPr>
        <w:t>RTK</w:t>
      </w:r>
      <w:r>
        <w:rPr>
          <w:rFonts w:eastAsia="仿宋_GB2312" w:cs="Times New Roman"/>
          <w:spacing w:val="-8"/>
          <w:sz w:val="28"/>
          <w:szCs w:val="28"/>
          <w:lang w:val="en-US"/>
        </w:rPr>
        <w:t>螺旋桨转动之后，选手不得进入飞行场地；飞行结束后，需等螺旋桨停止转动才能进入飞行场地，并立刻断开</w:t>
      </w:r>
      <w:proofErr w:type="gramStart"/>
      <w:r>
        <w:rPr>
          <w:rFonts w:eastAsia="仿宋_GB2312" w:cs="Times New Roman" w:hint="eastAsia"/>
          <w:spacing w:val="-8"/>
          <w:sz w:val="28"/>
          <w:szCs w:val="28"/>
          <w:lang w:val="en-US"/>
        </w:rPr>
        <w:t>大疆创新</w:t>
      </w:r>
      <w:proofErr w:type="gramEnd"/>
      <w:r>
        <w:rPr>
          <w:rFonts w:eastAsia="仿宋_GB2312" w:cs="Times New Roman" w:hint="eastAsia"/>
          <w:spacing w:val="-8"/>
          <w:sz w:val="28"/>
          <w:szCs w:val="28"/>
          <w:lang w:val="en-US"/>
        </w:rPr>
        <w:t>经纬</w:t>
      </w:r>
      <w:r>
        <w:rPr>
          <w:rFonts w:eastAsia="仿宋_GB2312" w:cs="Times New Roman" w:hint="eastAsia"/>
          <w:spacing w:val="-8"/>
          <w:sz w:val="28"/>
          <w:szCs w:val="28"/>
          <w:lang w:val="en-US"/>
        </w:rPr>
        <w:t>M</w:t>
      </w:r>
      <w:r>
        <w:rPr>
          <w:rFonts w:eastAsia="仿宋_GB2312" w:cs="Times New Roman"/>
          <w:spacing w:val="-8"/>
          <w:sz w:val="28"/>
          <w:szCs w:val="28"/>
          <w:lang w:val="en-US"/>
        </w:rPr>
        <w:t xml:space="preserve">300 </w:t>
      </w:r>
      <w:r>
        <w:rPr>
          <w:rFonts w:eastAsia="仿宋_GB2312" w:cs="Times New Roman" w:hint="eastAsia"/>
          <w:spacing w:val="-8"/>
          <w:sz w:val="28"/>
          <w:szCs w:val="28"/>
          <w:lang w:val="en-US"/>
        </w:rPr>
        <w:t>RTK</w:t>
      </w:r>
      <w:r>
        <w:rPr>
          <w:rFonts w:eastAsia="仿宋_GB2312" w:cs="Times New Roman"/>
          <w:spacing w:val="-8"/>
          <w:sz w:val="28"/>
          <w:szCs w:val="28"/>
          <w:lang w:val="en-US"/>
        </w:rPr>
        <w:t>电源，方可将</w:t>
      </w:r>
      <w:proofErr w:type="gramStart"/>
      <w:r>
        <w:rPr>
          <w:rFonts w:eastAsia="仿宋_GB2312" w:cs="Times New Roman" w:hint="eastAsia"/>
          <w:spacing w:val="-8"/>
          <w:sz w:val="28"/>
          <w:szCs w:val="28"/>
          <w:lang w:val="en-US"/>
        </w:rPr>
        <w:t>大疆创新</w:t>
      </w:r>
      <w:proofErr w:type="gramEnd"/>
      <w:r>
        <w:rPr>
          <w:rFonts w:eastAsia="仿宋_GB2312" w:cs="Times New Roman" w:hint="eastAsia"/>
          <w:spacing w:val="-8"/>
          <w:sz w:val="28"/>
          <w:szCs w:val="28"/>
          <w:lang w:val="en-US"/>
        </w:rPr>
        <w:t>经纬</w:t>
      </w:r>
      <w:r>
        <w:rPr>
          <w:rFonts w:eastAsia="仿宋_GB2312" w:cs="Times New Roman" w:hint="eastAsia"/>
          <w:spacing w:val="-8"/>
          <w:sz w:val="28"/>
          <w:szCs w:val="28"/>
          <w:lang w:val="en-US"/>
        </w:rPr>
        <w:t>M</w:t>
      </w:r>
      <w:r>
        <w:rPr>
          <w:rFonts w:eastAsia="仿宋_GB2312" w:cs="Times New Roman"/>
          <w:spacing w:val="-8"/>
          <w:sz w:val="28"/>
          <w:szCs w:val="28"/>
          <w:lang w:val="en-US"/>
        </w:rPr>
        <w:t xml:space="preserve">300 </w:t>
      </w:r>
      <w:r>
        <w:rPr>
          <w:rFonts w:eastAsia="仿宋_GB2312" w:cs="Times New Roman" w:hint="eastAsia"/>
          <w:spacing w:val="-8"/>
          <w:sz w:val="28"/>
          <w:szCs w:val="28"/>
          <w:lang w:val="en-US"/>
        </w:rPr>
        <w:t>RTK</w:t>
      </w:r>
      <w:r>
        <w:rPr>
          <w:rFonts w:eastAsia="仿宋_GB2312" w:cs="Times New Roman"/>
          <w:spacing w:val="-8"/>
          <w:sz w:val="28"/>
          <w:szCs w:val="28"/>
          <w:lang w:val="en-US"/>
        </w:rPr>
        <w:t>带出飞行场地；</w:t>
      </w:r>
      <w:proofErr w:type="gramStart"/>
      <w:r>
        <w:rPr>
          <w:rFonts w:eastAsia="仿宋_GB2312" w:cs="Times New Roman" w:hint="eastAsia"/>
          <w:spacing w:val="-8"/>
          <w:sz w:val="28"/>
          <w:szCs w:val="28"/>
          <w:lang w:val="en-US"/>
        </w:rPr>
        <w:t>大疆创新</w:t>
      </w:r>
      <w:proofErr w:type="gramEnd"/>
      <w:r>
        <w:rPr>
          <w:rFonts w:eastAsia="仿宋_GB2312" w:cs="Times New Roman" w:hint="eastAsia"/>
          <w:spacing w:val="-8"/>
          <w:sz w:val="28"/>
          <w:szCs w:val="28"/>
          <w:lang w:val="en-US"/>
        </w:rPr>
        <w:t>经纬</w:t>
      </w:r>
      <w:r>
        <w:rPr>
          <w:rFonts w:eastAsia="仿宋_GB2312" w:cs="Times New Roman" w:hint="eastAsia"/>
          <w:spacing w:val="-8"/>
          <w:sz w:val="28"/>
          <w:szCs w:val="28"/>
          <w:lang w:val="en-US"/>
        </w:rPr>
        <w:t>M</w:t>
      </w:r>
      <w:r>
        <w:rPr>
          <w:rFonts w:eastAsia="仿宋_GB2312" w:cs="Times New Roman"/>
          <w:spacing w:val="-8"/>
          <w:sz w:val="28"/>
          <w:szCs w:val="28"/>
          <w:lang w:val="en-US"/>
        </w:rPr>
        <w:t xml:space="preserve">300 </w:t>
      </w:r>
      <w:r>
        <w:rPr>
          <w:rFonts w:eastAsia="仿宋_GB2312" w:cs="Times New Roman" w:hint="eastAsia"/>
          <w:spacing w:val="-8"/>
          <w:sz w:val="28"/>
          <w:szCs w:val="28"/>
          <w:lang w:val="en-US"/>
        </w:rPr>
        <w:t>RTK</w:t>
      </w:r>
      <w:r>
        <w:rPr>
          <w:rFonts w:eastAsia="仿宋_GB2312" w:cs="Times New Roman"/>
          <w:spacing w:val="-8"/>
          <w:sz w:val="28"/>
          <w:szCs w:val="28"/>
          <w:lang w:val="en-US"/>
        </w:rPr>
        <w:t>通电过程中不得关闭遥控器。一经发现上述情况，该项计作</w:t>
      </w:r>
      <w:r>
        <w:rPr>
          <w:rFonts w:eastAsia="仿宋_GB2312" w:cs="Times New Roman"/>
          <w:spacing w:val="-8"/>
          <w:sz w:val="28"/>
          <w:szCs w:val="28"/>
          <w:lang w:val="en-US"/>
        </w:rPr>
        <w:t>0</w:t>
      </w:r>
      <w:r>
        <w:rPr>
          <w:rFonts w:eastAsia="仿宋_GB2312" w:cs="Times New Roman"/>
          <w:spacing w:val="-8"/>
          <w:sz w:val="28"/>
          <w:szCs w:val="28"/>
          <w:lang w:val="en-US"/>
        </w:rPr>
        <w:t>分。</w:t>
      </w:r>
    </w:p>
    <w:p w14:paraId="710AB441" w14:textId="77777777" w:rsidR="00F67EB2" w:rsidRDefault="00F67EB2" w:rsidP="0055327A">
      <w:pPr>
        <w:snapToGrid w:val="0"/>
        <w:spacing w:line="360" w:lineRule="auto"/>
        <w:ind w:firstLineChars="200" w:firstLine="528"/>
        <w:jc w:val="both"/>
        <w:rPr>
          <w:rFonts w:eastAsia="仿宋_GB2312" w:cs="Times New Roman"/>
          <w:spacing w:val="-8"/>
          <w:sz w:val="28"/>
          <w:szCs w:val="28"/>
          <w:lang w:val="en-US"/>
        </w:rPr>
      </w:pPr>
      <w:r>
        <w:rPr>
          <w:rFonts w:eastAsia="仿宋_GB2312" w:cs="Times New Roman"/>
          <w:spacing w:val="-8"/>
          <w:sz w:val="28"/>
          <w:szCs w:val="28"/>
          <w:lang w:val="en-US"/>
        </w:rPr>
        <w:t xml:space="preserve">4. </w:t>
      </w:r>
      <w:r>
        <w:rPr>
          <w:rFonts w:eastAsia="仿宋_GB2312" w:cs="Times New Roman"/>
          <w:spacing w:val="-8"/>
          <w:sz w:val="28"/>
          <w:szCs w:val="28"/>
          <w:lang w:val="en-US"/>
        </w:rPr>
        <w:t>任务实施</w:t>
      </w:r>
      <w:proofErr w:type="gramStart"/>
      <w:r>
        <w:rPr>
          <w:rFonts w:eastAsia="仿宋_GB2312" w:cs="Times New Roman"/>
          <w:spacing w:val="-8"/>
          <w:sz w:val="28"/>
          <w:szCs w:val="28"/>
          <w:lang w:val="en-US"/>
        </w:rPr>
        <w:t>时选手</w:t>
      </w:r>
      <w:proofErr w:type="gramEnd"/>
      <w:r>
        <w:rPr>
          <w:rFonts w:eastAsia="仿宋_GB2312" w:cs="Times New Roman"/>
          <w:spacing w:val="-8"/>
          <w:sz w:val="28"/>
          <w:szCs w:val="28"/>
          <w:lang w:val="en-US"/>
        </w:rPr>
        <w:t>离开指定区域，该项计</w:t>
      </w:r>
      <w:r>
        <w:rPr>
          <w:rFonts w:eastAsia="仿宋_GB2312" w:cs="Times New Roman"/>
          <w:spacing w:val="-8"/>
          <w:sz w:val="28"/>
          <w:szCs w:val="28"/>
          <w:lang w:val="en-US"/>
        </w:rPr>
        <w:t>0</w:t>
      </w:r>
      <w:r>
        <w:rPr>
          <w:rFonts w:eastAsia="仿宋_GB2312" w:cs="Times New Roman"/>
          <w:spacing w:val="-8"/>
          <w:sz w:val="28"/>
          <w:szCs w:val="28"/>
          <w:lang w:val="en-US"/>
        </w:rPr>
        <w:t>分。</w:t>
      </w:r>
    </w:p>
    <w:p w14:paraId="42B211DB" w14:textId="77777777" w:rsidR="00F67EB2" w:rsidRDefault="00F67EB2" w:rsidP="0055327A">
      <w:pPr>
        <w:snapToGrid w:val="0"/>
        <w:spacing w:line="360" w:lineRule="auto"/>
        <w:ind w:firstLineChars="200" w:firstLine="528"/>
        <w:jc w:val="both"/>
        <w:rPr>
          <w:rFonts w:eastAsia="仿宋_GB2312" w:cs="Times New Roman"/>
          <w:spacing w:val="-8"/>
          <w:sz w:val="28"/>
          <w:szCs w:val="28"/>
          <w:lang w:val="en-US"/>
        </w:rPr>
      </w:pPr>
      <w:r>
        <w:rPr>
          <w:rFonts w:eastAsia="仿宋_GB2312" w:cs="Times New Roman"/>
          <w:spacing w:val="-8"/>
          <w:sz w:val="28"/>
          <w:szCs w:val="28"/>
          <w:lang w:val="en-US"/>
        </w:rPr>
        <w:t xml:space="preserve">5. </w:t>
      </w:r>
      <w:r>
        <w:rPr>
          <w:rFonts w:eastAsia="仿宋_GB2312" w:cs="Times New Roman"/>
          <w:spacing w:val="-8"/>
          <w:sz w:val="28"/>
          <w:szCs w:val="28"/>
          <w:lang w:val="en-US"/>
        </w:rPr>
        <w:t>选手超时完成任务，该赛项任务记为</w:t>
      </w:r>
      <w:r>
        <w:rPr>
          <w:rFonts w:eastAsia="仿宋_GB2312" w:cs="Times New Roman"/>
          <w:spacing w:val="-8"/>
          <w:sz w:val="28"/>
          <w:szCs w:val="28"/>
          <w:lang w:val="en-US"/>
        </w:rPr>
        <w:t>0</w:t>
      </w:r>
      <w:r>
        <w:rPr>
          <w:rFonts w:eastAsia="仿宋_GB2312" w:cs="Times New Roman"/>
          <w:spacing w:val="-8"/>
          <w:sz w:val="28"/>
          <w:szCs w:val="28"/>
          <w:lang w:val="en-US"/>
        </w:rPr>
        <w:t>分。</w:t>
      </w:r>
    </w:p>
    <w:p w14:paraId="4463DC4B" w14:textId="77777777" w:rsidR="00F67EB2" w:rsidRDefault="00F67EB2" w:rsidP="0055327A">
      <w:pPr>
        <w:snapToGrid w:val="0"/>
        <w:spacing w:line="360" w:lineRule="auto"/>
        <w:ind w:firstLineChars="200" w:firstLine="528"/>
        <w:jc w:val="both"/>
        <w:rPr>
          <w:rFonts w:eastAsia="仿宋_GB2312" w:cs="Times New Roman"/>
          <w:spacing w:val="-8"/>
          <w:sz w:val="28"/>
          <w:szCs w:val="28"/>
          <w:lang w:val="en-US"/>
        </w:rPr>
      </w:pPr>
      <w:r>
        <w:rPr>
          <w:rFonts w:eastAsia="仿宋_GB2312" w:cs="Times New Roman"/>
          <w:spacing w:val="-8"/>
          <w:sz w:val="28"/>
          <w:szCs w:val="28"/>
          <w:lang w:val="en-US"/>
        </w:rPr>
        <w:t xml:space="preserve">6. </w:t>
      </w:r>
      <w:r>
        <w:rPr>
          <w:rFonts w:eastAsia="仿宋_GB2312" w:cs="Times New Roman"/>
          <w:spacing w:val="-8"/>
          <w:sz w:val="28"/>
          <w:szCs w:val="28"/>
          <w:lang w:val="en-US"/>
        </w:rPr>
        <w:t>抛投过程中</w:t>
      </w:r>
      <w:proofErr w:type="gramStart"/>
      <w:r>
        <w:rPr>
          <w:rFonts w:eastAsia="仿宋_GB2312" w:cs="Times New Roman" w:hint="eastAsia"/>
          <w:spacing w:val="-8"/>
          <w:sz w:val="28"/>
          <w:szCs w:val="28"/>
          <w:lang w:val="en-US"/>
        </w:rPr>
        <w:t>大疆创新</w:t>
      </w:r>
      <w:proofErr w:type="gramEnd"/>
      <w:r>
        <w:rPr>
          <w:rFonts w:eastAsia="仿宋_GB2312" w:cs="Times New Roman" w:hint="eastAsia"/>
          <w:spacing w:val="-8"/>
          <w:sz w:val="28"/>
          <w:szCs w:val="28"/>
          <w:lang w:val="en-US"/>
        </w:rPr>
        <w:t>经纬</w:t>
      </w:r>
      <w:r>
        <w:rPr>
          <w:rFonts w:eastAsia="仿宋_GB2312" w:cs="Times New Roman" w:hint="eastAsia"/>
          <w:spacing w:val="-8"/>
          <w:sz w:val="28"/>
          <w:szCs w:val="28"/>
          <w:lang w:val="en-US"/>
        </w:rPr>
        <w:t>M</w:t>
      </w:r>
      <w:r>
        <w:rPr>
          <w:rFonts w:eastAsia="仿宋_GB2312" w:cs="Times New Roman"/>
          <w:spacing w:val="-8"/>
          <w:sz w:val="28"/>
          <w:szCs w:val="28"/>
          <w:lang w:val="en-US"/>
        </w:rPr>
        <w:t xml:space="preserve">300 </w:t>
      </w:r>
      <w:r>
        <w:rPr>
          <w:rFonts w:eastAsia="仿宋_GB2312" w:cs="Times New Roman" w:hint="eastAsia"/>
          <w:spacing w:val="-8"/>
          <w:sz w:val="28"/>
          <w:szCs w:val="28"/>
          <w:lang w:val="en-US"/>
        </w:rPr>
        <w:t>RTK</w:t>
      </w:r>
      <w:r>
        <w:rPr>
          <w:rFonts w:eastAsia="仿宋_GB2312" w:cs="Times New Roman"/>
          <w:spacing w:val="-8"/>
          <w:sz w:val="28"/>
          <w:szCs w:val="28"/>
          <w:lang w:val="en-US"/>
        </w:rPr>
        <w:t>触碰目标桶，该项计</w:t>
      </w:r>
      <w:r>
        <w:rPr>
          <w:rFonts w:eastAsia="仿宋_GB2312" w:cs="Times New Roman"/>
          <w:spacing w:val="-8"/>
          <w:sz w:val="28"/>
          <w:szCs w:val="28"/>
          <w:lang w:val="en-US"/>
        </w:rPr>
        <w:t>0</w:t>
      </w:r>
      <w:r>
        <w:rPr>
          <w:rFonts w:eastAsia="仿宋_GB2312" w:cs="Times New Roman"/>
          <w:spacing w:val="-8"/>
          <w:sz w:val="28"/>
          <w:szCs w:val="28"/>
          <w:lang w:val="en-US"/>
        </w:rPr>
        <w:t>分。</w:t>
      </w:r>
    </w:p>
    <w:p w14:paraId="46070C00" w14:textId="77777777" w:rsidR="00F67EB2" w:rsidRDefault="00F67EB2" w:rsidP="0055327A">
      <w:pPr>
        <w:snapToGrid w:val="0"/>
        <w:spacing w:line="360" w:lineRule="auto"/>
        <w:ind w:firstLineChars="200" w:firstLine="528"/>
        <w:jc w:val="both"/>
        <w:rPr>
          <w:rFonts w:eastAsia="仿宋_GB2312" w:cs="Times New Roman"/>
          <w:spacing w:val="-8"/>
          <w:sz w:val="28"/>
          <w:szCs w:val="28"/>
          <w:lang w:val="en-US"/>
        </w:rPr>
      </w:pPr>
      <w:r>
        <w:rPr>
          <w:rFonts w:eastAsia="仿宋_GB2312" w:cs="Times New Roman"/>
          <w:spacing w:val="-8"/>
          <w:sz w:val="28"/>
          <w:szCs w:val="28"/>
          <w:lang w:val="en-US"/>
        </w:rPr>
        <w:t xml:space="preserve">7. </w:t>
      </w:r>
      <w:r>
        <w:rPr>
          <w:rFonts w:eastAsia="仿宋_GB2312" w:cs="Times New Roman"/>
          <w:spacing w:val="-8"/>
          <w:sz w:val="28"/>
          <w:szCs w:val="28"/>
          <w:lang w:val="en-US"/>
        </w:rPr>
        <w:t>抛投过程中飞行高度低于</w:t>
      </w:r>
      <w:r>
        <w:rPr>
          <w:rFonts w:eastAsia="仿宋_GB2312" w:cs="Times New Roman"/>
          <w:spacing w:val="-8"/>
          <w:sz w:val="28"/>
          <w:szCs w:val="28"/>
          <w:lang w:val="en-US"/>
        </w:rPr>
        <w:t>2</w:t>
      </w:r>
      <w:r>
        <w:rPr>
          <w:rFonts w:eastAsia="仿宋_GB2312" w:cs="Times New Roman"/>
          <w:spacing w:val="-8"/>
          <w:sz w:val="28"/>
          <w:szCs w:val="28"/>
          <w:lang w:val="en-US"/>
        </w:rPr>
        <w:t>米，该项计</w:t>
      </w:r>
      <w:r>
        <w:rPr>
          <w:rFonts w:eastAsia="仿宋_GB2312" w:cs="Times New Roman"/>
          <w:spacing w:val="-8"/>
          <w:sz w:val="28"/>
          <w:szCs w:val="28"/>
          <w:lang w:val="en-US"/>
        </w:rPr>
        <w:t>0</w:t>
      </w:r>
      <w:r>
        <w:rPr>
          <w:rFonts w:eastAsia="仿宋_GB2312" w:cs="Times New Roman"/>
          <w:spacing w:val="-8"/>
          <w:sz w:val="28"/>
          <w:szCs w:val="28"/>
          <w:lang w:val="en-US"/>
        </w:rPr>
        <w:t>分。</w:t>
      </w:r>
    </w:p>
    <w:p w14:paraId="17644547" w14:textId="77777777" w:rsidR="00F67EB2" w:rsidRDefault="00F67EB2" w:rsidP="0055327A">
      <w:pPr>
        <w:snapToGrid w:val="0"/>
        <w:spacing w:line="360" w:lineRule="auto"/>
        <w:ind w:firstLineChars="200" w:firstLine="528"/>
        <w:jc w:val="both"/>
        <w:rPr>
          <w:rFonts w:eastAsia="仿宋_GB2312" w:cs="Times New Roman"/>
          <w:spacing w:val="-8"/>
          <w:sz w:val="28"/>
          <w:szCs w:val="28"/>
          <w:lang w:val="en-US"/>
        </w:rPr>
      </w:pPr>
      <w:r>
        <w:rPr>
          <w:rFonts w:eastAsia="仿宋_GB2312" w:cs="Times New Roman"/>
          <w:spacing w:val="-8"/>
          <w:sz w:val="28"/>
          <w:szCs w:val="28"/>
          <w:lang w:val="en-US"/>
        </w:rPr>
        <w:t xml:space="preserve">8. </w:t>
      </w:r>
      <w:r>
        <w:rPr>
          <w:rFonts w:eastAsia="仿宋_GB2312" w:cs="Times New Roman"/>
          <w:spacing w:val="-8"/>
          <w:sz w:val="28"/>
          <w:szCs w:val="28"/>
          <w:lang w:val="en-US"/>
        </w:rPr>
        <w:t>选手操控</w:t>
      </w:r>
      <w:proofErr w:type="gramStart"/>
      <w:r>
        <w:rPr>
          <w:rFonts w:eastAsia="仿宋_GB2312" w:cs="Times New Roman" w:hint="eastAsia"/>
          <w:spacing w:val="-8"/>
          <w:sz w:val="28"/>
          <w:szCs w:val="28"/>
          <w:lang w:val="en-US"/>
        </w:rPr>
        <w:t>大疆创新</w:t>
      </w:r>
      <w:proofErr w:type="gramEnd"/>
      <w:r>
        <w:rPr>
          <w:rFonts w:eastAsia="仿宋_GB2312" w:cs="Times New Roman" w:hint="eastAsia"/>
          <w:spacing w:val="-8"/>
          <w:sz w:val="28"/>
          <w:szCs w:val="28"/>
          <w:lang w:val="en-US"/>
        </w:rPr>
        <w:t>经纬</w:t>
      </w:r>
      <w:r>
        <w:rPr>
          <w:rFonts w:eastAsia="仿宋_GB2312" w:cs="Times New Roman" w:hint="eastAsia"/>
          <w:spacing w:val="-8"/>
          <w:sz w:val="28"/>
          <w:szCs w:val="28"/>
          <w:lang w:val="en-US"/>
        </w:rPr>
        <w:t>M</w:t>
      </w:r>
      <w:r>
        <w:rPr>
          <w:rFonts w:eastAsia="仿宋_GB2312" w:cs="Times New Roman"/>
          <w:spacing w:val="-8"/>
          <w:sz w:val="28"/>
          <w:szCs w:val="28"/>
          <w:lang w:val="en-US"/>
        </w:rPr>
        <w:t xml:space="preserve">300 </w:t>
      </w:r>
      <w:r>
        <w:rPr>
          <w:rFonts w:eastAsia="仿宋_GB2312" w:cs="Times New Roman" w:hint="eastAsia"/>
          <w:spacing w:val="-8"/>
          <w:sz w:val="28"/>
          <w:szCs w:val="28"/>
          <w:lang w:val="en-US"/>
        </w:rPr>
        <w:t>RTK</w:t>
      </w:r>
      <w:r>
        <w:rPr>
          <w:rFonts w:eastAsia="仿宋_GB2312" w:cs="Times New Roman"/>
          <w:spacing w:val="-8"/>
          <w:sz w:val="28"/>
          <w:szCs w:val="28"/>
          <w:lang w:val="en-US"/>
        </w:rPr>
        <w:t>飞行时禁止出现危险操作，若出现危险操作，现场裁判有权根据危险程度中断比赛，该项计</w:t>
      </w:r>
      <w:r>
        <w:rPr>
          <w:rFonts w:eastAsia="仿宋_GB2312" w:cs="Times New Roman"/>
          <w:spacing w:val="-8"/>
          <w:sz w:val="28"/>
          <w:szCs w:val="28"/>
          <w:lang w:val="en-US"/>
        </w:rPr>
        <w:t>0</w:t>
      </w:r>
      <w:r>
        <w:rPr>
          <w:rFonts w:eastAsia="仿宋_GB2312" w:cs="Times New Roman"/>
          <w:spacing w:val="-8"/>
          <w:sz w:val="28"/>
          <w:szCs w:val="28"/>
          <w:lang w:val="en-US"/>
        </w:rPr>
        <w:t>分。</w:t>
      </w:r>
    </w:p>
    <w:p w14:paraId="7CC27022" w14:textId="77777777" w:rsidR="00F67EB2" w:rsidRDefault="00F67EB2" w:rsidP="0055327A">
      <w:pPr>
        <w:snapToGrid w:val="0"/>
        <w:spacing w:line="360" w:lineRule="auto"/>
        <w:ind w:firstLineChars="200" w:firstLine="528"/>
        <w:jc w:val="both"/>
        <w:rPr>
          <w:rFonts w:eastAsia="仿宋_GB2312" w:cs="Times New Roman"/>
          <w:spacing w:val="-8"/>
          <w:sz w:val="28"/>
          <w:szCs w:val="28"/>
          <w:lang w:val="en-US"/>
        </w:rPr>
      </w:pPr>
      <w:r>
        <w:rPr>
          <w:rFonts w:eastAsia="仿宋_GB2312" w:cs="Times New Roman"/>
          <w:spacing w:val="-8"/>
          <w:sz w:val="28"/>
          <w:szCs w:val="28"/>
          <w:lang w:val="en-US"/>
        </w:rPr>
        <w:t>9.</w:t>
      </w:r>
      <w:r>
        <w:rPr>
          <w:rFonts w:eastAsia="仿宋_GB2312" w:cs="Times New Roman"/>
          <w:spacing w:val="-8"/>
          <w:sz w:val="28"/>
          <w:szCs w:val="28"/>
          <w:lang w:val="en-US"/>
        </w:rPr>
        <w:t>私自缩短或延长吊绳长度，该项计</w:t>
      </w:r>
      <w:r>
        <w:rPr>
          <w:rFonts w:eastAsia="仿宋_GB2312" w:cs="Times New Roman"/>
          <w:spacing w:val="-8"/>
          <w:sz w:val="28"/>
          <w:szCs w:val="28"/>
          <w:lang w:val="en-US"/>
        </w:rPr>
        <w:t>0</w:t>
      </w:r>
      <w:r>
        <w:rPr>
          <w:rFonts w:eastAsia="仿宋_GB2312" w:cs="Times New Roman"/>
          <w:spacing w:val="-8"/>
          <w:sz w:val="28"/>
          <w:szCs w:val="28"/>
          <w:lang w:val="en-US"/>
        </w:rPr>
        <w:t>分。</w:t>
      </w:r>
    </w:p>
    <w:p w14:paraId="4A54C329" w14:textId="77777777" w:rsidR="00F67EB2" w:rsidRDefault="00F67EB2" w:rsidP="0055327A">
      <w:pPr>
        <w:snapToGrid w:val="0"/>
        <w:spacing w:line="360" w:lineRule="auto"/>
        <w:ind w:firstLineChars="200" w:firstLine="528"/>
        <w:jc w:val="both"/>
        <w:rPr>
          <w:rFonts w:eastAsia="仿宋_GB2312" w:cs="Times New Roman"/>
          <w:spacing w:val="-8"/>
          <w:sz w:val="28"/>
          <w:szCs w:val="28"/>
          <w:lang w:val="en-US"/>
        </w:rPr>
      </w:pPr>
      <w:r>
        <w:rPr>
          <w:rFonts w:eastAsia="仿宋_GB2312" w:cs="Times New Roman" w:hint="eastAsia"/>
          <w:spacing w:val="-8"/>
          <w:sz w:val="28"/>
          <w:szCs w:val="28"/>
          <w:lang w:val="en-US"/>
        </w:rPr>
        <w:t>10</w:t>
      </w:r>
      <w:r>
        <w:rPr>
          <w:rFonts w:eastAsia="仿宋_GB2312" w:cs="Times New Roman"/>
          <w:spacing w:val="-8"/>
          <w:sz w:val="28"/>
          <w:szCs w:val="28"/>
          <w:lang w:val="en-US"/>
        </w:rPr>
        <w:t>.</w:t>
      </w:r>
      <w:r>
        <w:rPr>
          <w:rFonts w:eastAsia="仿宋_GB2312" w:cs="Times New Roman"/>
          <w:spacing w:val="-8"/>
          <w:sz w:val="28"/>
          <w:szCs w:val="28"/>
          <w:lang w:val="en-US"/>
        </w:rPr>
        <w:t>竞赛过程中竞赛设备出现因人为原因损坏而导致比赛无法顺利完成的参赛选手，扣除该模块后续所有得分。</w:t>
      </w:r>
    </w:p>
    <w:p w14:paraId="30CFCAA5" w14:textId="77777777" w:rsidR="00F67EB2" w:rsidRDefault="00F67EB2" w:rsidP="00F67EB2">
      <w:pPr>
        <w:pStyle w:val="a0"/>
        <w:jc w:val="both"/>
        <w:rPr>
          <w:rFonts w:eastAsia="仿宋_GB2312" w:cs="Times New Roman"/>
          <w:spacing w:val="-8"/>
          <w:lang w:val="en-US"/>
        </w:rPr>
      </w:pPr>
    </w:p>
    <w:p w14:paraId="0967A33D" w14:textId="43E7B16F" w:rsidR="00B44D31" w:rsidRPr="00F67EB2" w:rsidRDefault="00B44D31" w:rsidP="00F67EB2">
      <w:pPr>
        <w:pStyle w:val="a4"/>
        <w:spacing w:line="360" w:lineRule="auto"/>
        <w:ind w:firstLine="560"/>
        <w:jc w:val="both"/>
        <w:rPr>
          <w:rFonts w:eastAsia="仿宋_GB2312" w:cs="Times New Roman"/>
          <w:sz w:val="28"/>
          <w:szCs w:val="24"/>
          <w:lang w:val="en-US"/>
        </w:rPr>
      </w:pPr>
    </w:p>
    <w:sectPr w:rsidR="00B44D31" w:rsidRPr="00F67EB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0CEB9C" w14:textId="77777777" w:rsidR="002556C2" w:rsidRDefault="002556C2">
      <w:r>
        <w:separator/>
      </w:r>
    </w:p>
  </w:endnote>
  <w:endnote w:type="continuationSeparator" w:id="0">
    <w:p w14:paraId="35CFB489" w14:textId="77777777" w:rsidR="002556C2" w:rsidRDefault="002556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58028707"/>
    </w:sdtPr>
    <w:sdtEndPr>
      <w:rPr>
        <w:sz w:val="24"/>
      </w:rPr>
    </w:sdtEndPr>
    <w:sdtContent>
      <w:p w14:paraId="11BFBF12" w14:textId="77777777" w:rsidR="00BE6126" w:rsidRDefault="00000000">
        <w:pPr>
          <w:pStyle w:val="a6"/>
          <w:jc w:val="center"/>
          <w:rPr>
            <w:sz w:val="24"/>
          </w:rPr>
        </w:pPr>
        <w:r>
          <w:rPr>
            <w:sz w:val="24"/>
          </w:rPr>
          <w:fldChar w:fldCharType="begin"/>
        </w:r>
        <w:r>
          <w:rPr>
            <w:sz w:val="24"/>
          </w:rPr>
          <w:instrText>PAGE   \* MERGEFORMAT</w:instrText>
        </w:r>
        <w:r>
          <w:rPr>
            <w:sz w:val="24"/>
          </w:rPr>
          <w:fldChar w:fldCharType="separate"/>
        </w:r>
        <w:r>
          <w:rPr>
            <w:sz w:val="24"/>
          </w:rPr>
          <w:t>4</w:t>
        </w:r>
        <w:r>
          <w:rPr>
            <w:sz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DCA731" w14:textId="77777777" w:rsidR="002556C2" w:rsidRDefault="002556C2">
      <w:r>
        <w:separator/>
      </w:r>
    </w:p>
  </w:footnote>
  <w:footnote w:type="continuationSeparator" w:id="0">
    <w:p w14:paraId="3D56D0BC" w14:textId="77777777" w:rsidR="002556C2" w:rsidRDefault="002556C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4333E2"/>
    <w:multiLevelType w:val="multilevel"/>
    <w:tmpl w:val="374333E2"/>
    <w:lvl w:ilvl="0">
      <w:start w:val="1"/>
      <w:numFmt w:val="decimal"/>
      <w:lvlText w:val="%1."/>
      <w:lvlJc w:val="left"/>
      <w:pPr>
        <w:ind w:left="948" w:hanging="420"/>
      </w:pPr>
    </w:lvl>
    <w:lvl w:ilvl="1">
      <w:start w:val="1"/>
      <w:numFmt w:val="lowerLetter"/>
      <w:lvlText w:val="%2)"/>
      <w:lvlJc w:val="left"/>
      <w:pPr>
        <w:ind w:left="1368" w:hanging="420"/>
      </w:pPr>
    </w:lvl>
    <w:lvl w:ilvl="2">
      <w:start w:val="1"/>
      <w:numFmt w:val="lowerRoman"/>
      <w:lvlText w:val="%3."/>
      <w:lvlJc w:val="right"/>
      <w:pPr>
        <w:ind w:left="1788" w:hanging="420"/>
      </w:pPr>
    </w:lvl>
    <w:lvl w:ilvl="3">
      <w:start w:val="1"/>
      <w:numFmt w:val="decimal"/>
      <w:lvlText w:val="%4."/>
      <w:lvlJc w:val="left"/>
      <w:pPr>
        <w:ind w:left="2208" w:hanging="420"/>
      </w:pPr>
    </w:lvl>
    <w:lvl w:ilvl="4">
      <w:start w:val="1"/>
      <w:numFmt w:val="lowerLetter"/>
      <w:lvlText w:val="%5)"/>
      <w:lvlJc w:val="left"/>
      <w:pPr>
        <w:ind w:left="2628" w:hanging="420"/>
      </w:pPr>
    </w:lvl>
    <w:lvl w:ilvl="5">
      <w:start w:val="1"/>
      <w:numFmt w:val="lowerRoman"/>
      <w:lvlText w:val="%6."/>
      <w:lvlJc w:val="right"/>
      <w:pPr>
        <w:ind w:left="3048" w:hanging="420"/>
      </w:pPr>
    </w:lvl>
    <w:lvl w:ilvl="6">
      <w:start w:val="1"/>
      <w:numFmt w:val="decimal"/>
      <w:lvlText w:val="%7."/>
      <w:lvlJc w:val="left"/>
      <w:pPr>
        <w:ind w:left="3468" w:hanging="420"/>
      </w:pPr>
    </w:lvl>
    <w:lvl w:ilvl="7">
      <w:start w:val="1"/>
      <w:numFmt w:val="lowerLetter"/>
      <w:lvlText w:val="%8)"/>
      <w:lvlJc w:val="left"/>
      <w:pPr>
        <w:ind w:left="3888" w:hanging="420"/>
      </w:pPr>
    </w:lvl>
    <w:lvl w:ilvl="8">
      <w:start w:val="1"/>
      <w:numFmt w:val="lowerRoman"/>
      <w:lvlText w:val="%9."/>
      <w:lvlJc w:val="right"/>
      <w:pPr>
        <w:ind w:left="4308" w:hanging="420"/>
      </w:pPr>
    </w:lvl>
  </w:abstractNum>
  <w:abstractNum w:abstractNumId="1" w15:restartNumberingAfterBreak="0">
    <w:nsid w:val="56A66CCC"/>
    <w:multiLevelType w:val="singleLevel"/>
    <w:tmpl w:val="56A66CCC"/>
    <w:lvl w:ilvl="0">
      <w:start w:val="2"/>
      <w:numFmt w:val="chineseCounting"/>
      <w:suff w:val="nothing"/>
      <w:lvlText w:val="%1、"/>
      <w:lvlJc w:val="left"/>
      <w:rPr>
        <w:rFonts w:hint="eastAsia"/>
      </w:rPr>
    </w:lvl>
  </w:abstractNum>
  <w:abstractNum w:abstractNumId="2" w15:restartNumberingAfterBreak="0">
    <w:nsid w:val="71A22820"/>
    <w:multiLevelType w:val="multilevel"/>
    <w:tmpl w:val="71A22820"/>
    <w:lvl w:ilvl="0">
      <w:start w:val="1"/>
      <w:numFmt w:val="decimal"/>
      <w:lvlText w:val="%1."/>
      <w:lvlJc w:val="left"/>
      <w:pPr>
        <w:ind w:left="968" w:hanging="420"/>
      </w:pPr>
    </w:lvl>
    <w:lvl w:ilvl="1">
      <w:start w:val="1"/>
      <w:numFmt w:val="lowerLetter"/>
      <w:lvlText w:val="%2)"/>
      <w:lvlJc w:val="left"/>
      <w:pPr>
        <w:ind w:left="1388" w:hanging="420"/>
      </w:pPr>
    </w:lvl>
    <w:lvl w:ilvl="2">
      <w:start w:val="1"/>
      <w:numFmt w:val="lowerRoman"/>
      <w:lvlText w:val="%3."/>
      <w:lvlJc w:val="right"/>
      <w:pPr>
        <w:ind w:left="1808" w:hanging="420"/>
      </w:pPr>
    </w:lvl>
    <w:lvl w:ilvl="3">
      <w:start w:val="1"/>
      <w:numFmt w:val="decimal"/>
      <w:lvlText w:val="%4."/>
      <w:lvlJc w:val="left"/>
      <w:pPr>
        <w:ind w:left="2228" w:hanging="420"/>
      </w:pPr>
    </w:lvl>
    <w:lvl w:ilvl="4">
      <w:start w:val="1"/>
      <w:numFmt w:val="lowerLetter"/>
      <w:lvlText w:val="%5)"/>
      <w:lvlJc w:val="left"/>
      <w:pPr>
        <w:ind w:left="2648" w:hanging="420"/>
      </w:pPr>
    </w:lvl>
    <w:lvl w:ilvl="5">
      <w:start w:val="1"/>
      <w:numFmt w:val="lowerRoman"/>
      <w:lvlText w:val="%6."/>
      <w:lvlJc w:val="right"/>
      <w:pPr>
        <w:ind w:left="3068" w:hanging="420"/>
      </w:pPr>
    </w:lvl>
    <w:lvl w:ilvl="6">
      <w:start w:val="1"/>
      <w:numFmt w:val="decimal"/>
      <w:lvlText w:val="%7."/>
      <w:lvlJc w:val="left"/>
      <w:pPr>
        <w:ind w:left="3488" w:hanging="420"/>
      </w:pPr>
    </w:lvl>
    <w:lvl w:ilvl="7">
      <w:start w:val="1"/>
      <w:numFmt w:val="lowerLetter"/>
      <w:lvlText w:val="%8)"/>
      <w:lvlJc w:val="left"/>
      <w:pPr>
        <w:ind w:left="3908" w:hanging="420"/>
      </w:pPr>
    </w:lvl>
    <w:lvl w:ilvl="8">
      <w:start w:val="1"/>
      <w:numFmt w:val="lowerRoman"/>
      <w:lvlText w:val="%9."/>
      <w:lvlJc w:val="right"/>
      <w:pPr>
        <w:ind w:left="4328" w:hanging="420"/>
      </w:pPr>
    </w:lvl>
  </w:abstractNum>
  <w:num w:numId="1" w16cid:durableId="1016031704">
    <w:abstractNumId w:val="1"/>
  </w:num>
  <w:num w:numId="2" w16cid:durableId="1562248426">
    <w:abstractNumId w:val="2"/>
  </w:num>
  <w:num w:numId="3" w16cid:durableId="9463493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6F94"/>
    <w:rsid w:val="001C6F94"/>
    <w:rsid w:val="002040B0"/>
    <w:rsid w:val="002556C2"/>
    <w:rsid w:val="002937F7"/>
    <w:rsid w:val="002A3D4C"/>
    <w:rsid w:val="002C3973"/>
    <w:rsid w:val="002F6224"/>
    <w:rsid w:val="00500B5E"/>
    <w:rsid w:val="00520212"/>
    <w:rsid w:val="0055327A"/>
    <w:rsid w:val="005F5E3F"/>
    <w:rsid w:val="00645C45"/>
    <w:rsid w:val="006704C3"/>
    <w:rsid w:val="00694B63"/>
    <w:rsid w:val="006A4C41"/>
    <w:rsid w:val="00834628"/>
    <w:rsid w:val="00835CEF"/>
    <w:rsid w:val="00893D4D"/>
    <w:rsid w:val="008A6FB4"/>
    <w:rsid w:val="00977213"/>
    <w:rsid w:val="009D1406"/>
    <w:rsid w:val="00B44D31"/>
    <w:rsid w:val="00B91044"/>
    <w:rsid w:val="00BD6D2F"/>
    <w:rsid w:val="00C972A0"/>
    <w:rsid w:val="00E311A1"/>
    <w:rsid w:val="00E54996"/>
    <w:rsid w:val="00E57CBC"/>
    <w:rsid w:val="00E70BC8"/>
    <w:rsid w:val="00F67E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DF72F3"/>
  <w15:chartTrackingRefBased/>
  <w15:docId w15:val="{8BCB2783-7835-43B2-A27A-CF761F8D2E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nhideWhenUsed="1"/>
    <w:lsdException w:name="annotation text" w:semiHidden="1" w:uiPriority="0" w:unhideWhenUsed="1" w:qFormat="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a0"/>
    <w:qFormat/>
    <w:rsid w:val="001C6F94"/>
    <w:pPr>
      <w:widowControl w:val="0"/>
      <w:autoSpaceDE w:val="0"/>
      <w:autoSpaceDN w:val="0"/>
      <w:jc w:val="center"/>
      <w:textAlignment w:val="center"/>
    </w:pPr>
    <w:rPr>
      <w:rFonts w:ascii="Times New Roman" w:eastAsia="宋体" w:hAnsi="Times New Roman" w:cs="宋体"/>
      <w:kern w:val="0"/>
      <w:sz w:val="22"/>
      <w:lang w:val="zh-CN" w:bidi="zh-CN"/>
    </w:rPr>
  </w:style>
  <w:style w:type="paragraph" w:styleId="1">
    <w:name w:val="heading 1"/>
    <w:basedOn w:val="a"/>
    <w:next w:val="a"/>
    <w:link w:val="10"/>
    <w:qFormat/>
    <w:rsid w:val="001C6F94"/>
    <w:pPr>
      <w:spacing w:before="120" w:after="120"/>
      <w:ind w:right="158"/>
      <w:jc w:val="left"/>
      <w:outlineLvl w:val="0"/>
    </w:pPr>
    <w:rPr>
      <w:rFonts w:ascii="黑体" w:eastAsia="黑体" w:hAnsi="黑体" w:cs="黑体"/>
      <w:b/>
      <w:bCs/>
      <w:sz w:val="30"/>
      <w:szCs w:val="3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标题 1 字符"/>
    <w:basedOn w:val="a1"/>
    <w:link w:val="1"/>
    <w:rsid w:val="001C6F94"/>
    <w:rPr>
      <w:rFonts w:ascii="黑体" w:eastAsia="黑体" w:hAnsi="黑体" w:cs="黑体"/>
      <w:b/>
      <w:bCs/>
      <w:kern w:val="0"/>
      <w:sz w:val="30"/>
      <w:szCs w:val="30"/>
      <w:lang w:val="zh-CN" w:bidi="zh-CN"/>
    </w:rPr>
  </w:style>
  <w:style w:type="paragraph" w:styleId="a0">
    <w:name w:val="Body Text"/>
    <w:basedOn w:val="a"/>
    <w:next w:val="a4"/>
    <w:link w:val="a5"/>
    <w:qFormat/>
    <w:rsid w:val="001C6F94"/>
    <w:rPr>
      <w:sz w:val="28"/>
      <w:szCs w:val="28"/>
    </w:rPr>
  </w:style>
  <w:style w:type="character" w:customStyle="1" w:styleId="a5">
    <w:name w:val="正文文本 字符"/>
    <w:basedOn w:val="a1"/>
    <w:link w:val="a0"/>
    <w:uiPriority w:val="1"/>
    <w:qFormat/>
    <w:rsid w:val="001C6F94"/>
    <w:rPr>
      <w:rFonts w:ascii="Times New Roman" w:eastAsia="宋体" w:hAnsi="Times New Roman" w:cs="宋体"/>
      <w:kern w:val="0"/>
      <w:sz w:val="28"/>
      <w:szCs w:val="28"/>
      <w:lang w:val="zh-CN" w:bidi="zh-CN"/>
    </w:rPr>
  </w:style>
  <w:style w:type="paragraph" w:styleId="a4">
    <w:name w:val="Normal Indent"/>
    <w:basedOn w:val="a"/>
    <w:qFormat/>
    <w:rsid w:val="001C6F94"/>
    <w:pPr>
      <w:ind w:firstLineChars="200" w:firstLine="420"/>
    </w:pPr>
  </w:style>
  <w:style w:type="paragraph" w:styleId="a6">
    <w:name w:val="footer"/>
    <w:basedOn w:val="a"/>
    <w:link w:val="a7"/>
    <w:uiPriority w:val="99"/>
    <w:qFormat/>
    <w:rsid w:val="001C6F94"/>
    <w:pPr>
      <w:tabs>
        <w:tab w:val="center" w:pos="4153"/>
        <w:tab w:val="right" w:pos="8306"/>
      </w:tabs>
      <w:snapToGrid w:val="0"/>
      <w:jc w:val="left"/>
    </w:pPr>
    <w:rPr>
      <w:sz w:val="18"/>
    </w:rPr>
  </w:style>
  <w:style w:type="character" w:customStyle="1" w:styleId="a7">
    <w:name w:val="页脚 字符"/>
    <w:basedOn w:val="a1"/>
    <w:link w:val="a6"/>
    <w:uiPriority w:val="99"/>
    <w:qFormat/>
    <w:rsid w:val="001C6F94"/>
    <w:rPr>
      <w:rFonts w:ascii="Times New Roman" w:eastAsia="宋体" w:hAnsi="Times New Roman" w:cs="宋体"/>
      <w:kern w:val="0"/>
      <w:sz w:val="18"/>
      <w:lang w:val="zh-CN" w:bidi="zh-CN"/>
    </w:rPr>
  </w:style>
  <w:style w:type="paragraph" w:styleId="a8">
    <w:name w:val="Title"/>
    <w:basedOn w:val="a"/>
    <w:next w:val="a"/>
    <w:link w:val="a9"/>
    <w:qFormat/>
    <w:rsid w:val="001C6F94"/>
    <w:pPr>
      <w:snapToGrid w:val="0"/>
      <w:spacing w:line="540" w:lineRule="exact"/>
    </w:pPr>
    <w:rPr>
      <w:rFonts w:ascii="黑体" w:eastAsia="黑体" w:hAnsi="黑体"/>
      <w:b/>
      <w:sz w:val="36"/>
      <w:szCs w:val="36"/>
    </w:rPr>
  </w:style>
  <w:style w:type="character" w:customStyle="1" w:styleId="a9">
    <w:name w:val="标题 字符"/>
    <w:basedOn w:val="a1"/>
    <w:link w:val="a8"/>
    <w:rsid w:val="001C6F94"/>
    <w:rPr>
      <w:rFonts w:ascii="黑体" w:eastAsia="黑体" w:hAnsi="黑体" w:cs="宋体"/>
      <w:b/>
      <w:kern w:val="0"/>
      <w:sz w:val="36"/>
      <w:szCs w:val="36"/>
      <w:lang w:val="zh-CN" w:bidi="zh-CN"/>
    </w:rPr>
  </w:style>
  <w:style w:type="table" w:styleId="aa">
    <w:name w:val="Table Grid"/>
    <w:qFormat/>
    <w:rsid w:val="001C6F94"/>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customStyle="1" w:styleId="font21">
    <w:name w:val="font21"/>
    <w:basedOn w:val="a1"/>
    <w:qFormat/>
    <w:rsid w:val="001C6F94"/>
    <w:rPr>
      <w:rFonts w:ascii="宋体" w:eastAsia="宋体" w:hAnsi="宋体" w:cs="宋体" w:hint="eastAsia"/>
      <w:color w:val="000000"/>
      <w:sz w:val="24"/>
      <w:szCs w:val="24"/>
      <w:u w:val="none"/>
    </w:rPr>
  </w:style>
  <w:style w:type="paragraph" w:styleId="ab">
    <w:name w:val="List Paragraph"/>
    <w:basedOn w:val="a"/>
    <w:uiPriority w:val="1"/>
    <w:qFormat/>
    <w:rsid w:val="001C6F94"/>
    <w:pPr>
      <w:ind w:left="914" w:hanging="211"/>
    </w:pPr>
    <w:rPr>
      <w:rFonts w:ascii="宋体" w:hAnsi="宋体"/>
    </w:rPr>
  </w:style>
  <w:style w:type="paragraph" w:styleId="ac">
    <w:name w:val="header"/>
    <w:basedOn w:val="a"/>
    <w:link w:val="ad"/>
    <w:uiPriority w:val="99"/>
    <w:unhideWhenUsed/>
    <w:rsid w:val="006A4C41"/>
    <w:pPr>
      <w:pBdr>
        <w:bottom w:val="single" w:sz="6" w:space="1" w:color="auto"/>
      </w:pBdr>
      <w:tabs>
        <w:tab w:val="center" w:pos="4153"/>
        <w:tab w:val="right" w:pos="8306"/>
      </w:tabs>
      <w:snapToGrid w:val="0"/>
    </w:pPr>
    <w:rPr>
      <w:sz w:val="18"/>
      <w:szCs w:val="18"/>
    </w:rPr>
  </w:style>
  <w:style w:type="character" w:customStyle="1" w:styleId="ad">
    <w:name w:val="页眉 字符"/>
    <w:basedOn w:val="a1"/>
    <w:link w:val="ac"/>
    <w:uiPriority w:val="99"/>
    <w:rsid w:val="006A4C41"/>
    <w:rPr>
      <w:rFonts w:ascii="Times New Roman" w:eastAsia="宋体" w:hAnsi="Times New Roman" w:cs="宋体"/>
      <w:kern w:val="0"/>
      <w:sz w:val="18"/>
      <w:szCs w:val="18"/>
      <w:lang w:val="zh-CN" w:bidi="zh-CN"/>
    </w:rPr>
  </w:style>
  <w:style w:type="paragraph" w:styleId="ae">
    <w:name w:val="annotation text"/>
    <w:basedOn w:val="a"/>
    <w:link w:val="af"/>
    <w:qFormat/>
    <w:rsid w:val="00E311A1"/>
    <w:pPr>
      <w:jc w:val="left"/>
    </w:pPr>
  </w:style>
  <w:style w:type="character" w:customStyle="1" w:styleId="af">
    <w:name w:val="批注文字 字符"/>
    <w:basedOn w:val="a1"/>
    <w:link w:val="ae"/>
    <w:rsid w:val="00E311A1"/>
    <w:rPr>
      <w:rFonts w:ascii="Times New Roman" w:eastAsia="宋体" w:hAnsi="Times New Roman" w:cs="宋体"/>
      <w:kern w:val="0"/>
      <w:sz w:val="22"/>
      <w:lang w:val="zh-CN" w:bidi="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5</Pages>
  <Words>329</Words>
  <Characters>1877</Characters>
  <Application>Microsoft Office Word</Application>
  <DocSecurity>0</DocSecurity>
  <Lines>15</Lines>
  <Paragraphs>4</Paragraphs>
  <ScaleCrop>false</ScaleCrop>
  <Company/>
  <LinksUpToDate>false</LinksUpToDate>
  <CharactersWithSpaces>2202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B222</cp:lastModifiedBy>
  <cp:revision>2</cp:revision>
  <dcterms:created xsi:type="dcterms:W3CDTF">2023-05-12T16:21:00Z</dcterms:created>
  <dcterms:modified xsi:type="dcterms:W3CDTF">2023-05-13T09:45:00Z</dcterms:modified>
</cp:coreProperties>
</file>